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02C" w:rsidRPr="00C84922" w:rsidRDefault="0021286F" w:rsidP="00C84922">
      <w:pPr>
        <w:spacing w:line="240" w:lineRule="auto"/>
        <w:ind w:left="9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302C" w:rsidRPr="00C84922" w:rsidRDefault="0021286F" w:rsidP="00C84922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b/>
          <w:sz w:val="24"/>
          <w:szCs w:val="24"/>
        </w:rPr>
        <w:t xml:space="preserve">Procedura postępowania studentów ubiegających się </w:t>
      </w:r>
      <w:r w:rsidR="00C84922">
        <w:rPr>
          <w:rFonts w:ascii="Times New Roman" w:hAnsi="Times New Roman" w:cs="Times New Roman"/>
          <w:b/>
          <w:sz w:val="24"/>
          <w:szCs w:val="24"/>
        </w:rPr>
        <w:br/>
      </w:r>
      <w:r w:rsidRPr="00C84922">
        <w:rPr>
          <w:rFonts w:ascii="Times New Roman" w:hAnsi="Times New Roman" w:cs="Times New Roman"/>
          <w:b/>
          <w:sz w:val="24"/>
          <w:szCs w:val="24"/>
        </w:rPr>
        <w:t>o przyznanie Indywidualnej Organizacji Studiów</w:t>
      </w:r>
      <w:r w:rsidR="006E23D8">
        <w:rPr>
          <w:rFonts w:ascii="Times New Roman" w:hAnsi="Times New Roman" w:cs="Times New Roman"/>
          <w:b/>
          <w:sz w:val="24"/>
          <w:szCs w:val="24"/>
        </w:rPr>
        <w:t xml:space="preserve"> (IOS)</w:t>
      </w:r>
      <w:r w:rsidRPr="00C849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302C" w:rsidRPr="00C84922" w:rsidRDefault="0021286F" w:rsidP="00C84922">
      <w:pPr>
        <w:spacing w:line="240" w:lineRule="auto"/>
        <w:ind w:left="9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C84922">
      <w:pPr>
        <w:spacing w:line="240" w:lineRule="auto"/>
        <w:ind w:left="9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numPr>
          <w:ilvl w:val="0"/>
          <w:numId w:val="1"/>
        </w:numPr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Podanie o uzyskanie Indywidualnej Organizacji Studiów należy złożyć w dziekanacie </w:t>
      </w:r>
      <w:r w:rsidR="00315BCD">
        <w:rPr>
          <w:rFonts w:ascii="Times New Roman" w:hAnsi="Times New Roman" w:cs="Times New Roman"/>
          <w:sz w:val="24"/>
          <w:szCs w:val="24"/>
        </w:rPr>
        <w:t>p</w:t>
      </w:r>
      <w:r w:rsidR="00D254F4">
        <w:rPr>
          <w:rFonts w:ascii="Times New Roman" w:hAnsi="Times New Roman" w:cs="Times New Roman"/>
          <w:sz w:val="24"/>
          <w:szCs w:val="24"/>
        </w:rPr>
        <w:t>rzed rozpoczęciem zajęć</w:t>
      </w:r>
      <w:r w:rsidR="006E23D8">
        <w:rPr>
          <w:rFonts w:ascii="Times New Roman" w:hAnsi="Times New Roman" w:cs="Times New Roman"/>
          <w:sz w:val="24"/>
          <w:szCs w:val="24"/>
        </w:rPr>
        <w:t xml:space="preserve"> lub po zaistnieniu przyczyny wymagającej ubieganie się o przyznanie IOS</w:t>
      </w:r>
      <w:r w:rsidR="00D254F4">
        <w:rPr>
          <w:rFonts w:ascii="Times New Roman" w:hAnsi="Times New Roman" w:cs="Times New Roman"/>
          <w:sz w:val="24"/>
          <w:szCs w:val="24"/>
        </w:rPr>
        <w:t xml:space="preserve"> Studenci I roku w semestrze zimowym składają podanie niezwłocznie po złożeniu ślubowania, ale nie później</w:t>
      </w:r>
      <w:r w:rsidR="001E21EC">
        <w:rPr>
          <w:rFonts w:ascii="Times New Roman" w:hAnsi="Times New Roman" w:cs="Times New Roman"/>
          <w:sz w:val="24"/>
          <w:szCs w:val="24"/>
        </w:rPr>
        <w:t xml:space="preserve"> niż</w:t>
      </w:r>
      <w:r w:rsidR="00D254F4">
        <w:rPr>
          <w:rFonts w:ascii="Times New Roman" w:hAnsi="Times New Roman" w:cs="Times New Roman"/>
          <w:sz w:val="24"/>
          <w:szCs w:val="24"/>
        </w:rPr>
        <w:t xml:space="preserve"> </w:t>
      </w:r>
      <w:r w:rsidR="00891005">
        <w:rPr>
          <w:rFonts w:ascii="Times New Roman" w:hAnsi="Times New Roman" w:cs="Times New Roman"/>
          <w:sz w:val="24"/>
          <w:szCs w:val="24"/>
        </w:rPr>
        <w:t xml:space="preserve">do </w:t>
      </w:r>
      <w:r w:rsidR="00D254F4">
        <w:rPr>
          <w:rFonts w:ascii="Times New Roman" w:hAnsi="Times New Roman" w:cs="Times New Roman"/>
          <w:sz w:val="24"/>
          <w:szCs w:val="24"/>
        </w:rPr>
        <w:t>7 października.</w:t>
      </w:r>
    </w:p>
    <w:p w:rsidR="0048302C" w:rsidRPr="00C84922" w:rsidRDefault="0021286F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numPr>
          <w:ilvl w:val="0"/>
          <w:numId w:val="1"/>
        </w:numPr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Prodziekan ds. Studentów może przyznać IOS w przypadkach określonych w § </w:t>
      </w:r>
      <w:r w:rsidR="007071E5">
        <w:rPr>
          <w:rFonts w:ascii="Times New Roman" w:hAnsi="Times New Roman" w:cs="Times New Roman"/>
          <w:sz w:val="24"/>
          <w:szCs w:val="24"/>
        </w:rPr>
        <w:t>43</w:t>
      </w:r>
      <w:r w:rsidRPr="00C84922">
        <w:rPr>
          <w:rFonts w:ascii="Times New Roman" w:hAnsi="Times New Roman" w:cs="Times New Roman"/>
          <w:sz w:val="24"/>
          <w:szCs w:val="24"/>
        </w:rPr>
        <w:t xml:space="preserve"> ust. 1 </w:t>
      </w:r>
      <w:r w:rsidR="007071E5">
        <w:rPr>
          <w:rFonts w:ascii="Times New Roman" w:hAnsi="Times New Roman" w:cs="Times New Roman"/>
          <w:sz w:val="24"/>
          <w:szCs w:val="24"/>
        </w:rPr>
        <w:t xml:space="preserve">i 2 </w:t>
      </w:r>
      <w:r w:rsidRPr="00C84922">
        <w:rPr>
          <w:rFonts w:ascii="Times New Roman" w:hAnsi="Times New Roman" w:cs="Times New Roman"/>
          <w:sz w:val="24"/>
          <w:szCs w:val="24"/>
        </w:rPr>
        <w:t>Regulaminu studiów UMK w Toruniu</w:t>
      </w:r>
      <w:r w:rsidR="00D254F4">
        <w:rPr>
          <w:rFonts w:ascii="Times New Roman" w:hAnsi="Times New Roman" w:cs="Times New Roman"/>
          <w:sz w:val="24"/>
          <w:szCs w:val="24"/>
        </w:rPr>
        <w:t>.</w:t>
      </w: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numPr>
          <w:ilvl w:val="0"/>
          <w:numId w:val="1"/>
        </w:numPr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IOS studentom wpisanym warunkowo na kolejny </w:t>
      </w:r>
      <w:r w:rsidR="006E23D8">
        <w:rPr>
          <w:rFonts w:ascii="Times New Roman" w:hAnsi="Times New Roman" w:cs="Times New Roman"/>
          <w:sz w:val="24"/>
          <w:szCs w:val="24"/>
        </w:rPr>
        <w:t>rok</w:t>
      </w:r>
      <w:r w:rsidRPr="00C84922">
        <w:rPr>
          <w:rFonts w:ascii="Times New Roman" w:hAnsi="Times New Roman" w:cs="Times New Roman"/>
          <w:sz w:val="24"/>
          <w:szCs w:val="24"/>
        </w:rPr>
        <w:t xml:space="preserve"> studiów</w:t>
      </w:r>
      <w:r w:rsidR="00031B02">
        <w:rPr>
          <w:rFonts w:ascii="Times New Roman" w:hAnsi="Times New Roman" w:cs="Times New Roman"/>
          <w:sz w:val="24"/>
          <w:szCs w:val="24"/>
        </w:rPr>
        <w:t xml:space="preserve"> lub powtarzającym rok studiów</w:t>
      </w:r>
      <w:r w:rsidR="006E23D8">
        <w:rPr>
          <w:rFonts w:ascii="Times New Roman" w:hAnsi="Times New Roman" w:cs="Times New Roman"/>
          <w:sz w:val="24"/>
          <w:szCs w:val="24"/>
        </w:rPr>
        <w:t xml:space="preserve"> może być przyznany tylko w szczególnych wypadkach. </w:t>
      </w:r>
      <w:r w:rsidR="00F2091A">
        <w:rPr>
          <w:rFonts w:ascii="Times New Roman" w:hAnsi="Times New Roman" w:cs="Times New Roman"/>
          <w:sz w:val="24"/>
          <w:szCs w:val="24"/>
        </w:rPr>
        <w:t>N</w:t>
      </w:r>
      <w:r w:rsidR="006E23D8">
        <w:rPr>
          <w:rFonts w:ascii="Times New Roman" w:hAnsi="Times New Roman" w:cs="Times New Roman"/>
          <w:sz w:val="24"/>
          <w:szCs w:val="24"/>
        </w:rPr>
        <w:t>p. po okazaniu stosownego orzeczenia z Zespołu Wsparcia Osób ze Szczególnymi Potrzebami</w:t>
      </w:r>
      <w:r w:rsidR="00F2091A">
        <w:rPr>
          <w:rFonts w:ascii="Times New Roman" w:hAnsi="Times New Roman" w:cs="Times New Roman"/>
          <w:sz w:val="24"/>
          <w:szCs w:val="24"/>
        </w:rPr>
        <w:t xml:space="preserve"> (</w:t>
      </w:r>
      <w:r w:rsidR="00F2091A" w:rsidRPr="00F2091A">
        <w:rPr>
          <w:rFonts w:ascii="Times New Roman" w:hAnsi="Times New Roman" w:cs="Times New Roman"/>
          <w:sz w:val="24"/>
          <w:szCs w:val="24"/>
        </w:rPr>
        <w:t>https://bon.umk.pl/pages/Kontakt_Torun/</w:t>
      </w:r>
      <w:r w:rsidR="00F2091A">
        <w:rPr>
          <w:rFonts w:ascii="Times New Roman" w:hAnsi="Times New Roman" w:cs="Times New Roman"/>
          <w:sz w:val="24"/>
          <w:szCs w:val="24"/>
        </w:rPr>
        <w:t>)</w:t>
      </w:r>
      <w:r w:rsidR="006E23D8">
        <w:rPr>
          <w:rFonts w:ascii="Times New Roman" w:hAnsi="Times New Roman" w:cs="Times New Roman"/>
          <w:sz w:val="24"/>
          <w:szCs w:val="24"/>
        </w:rPr>
        <w:t>.</w:t>
      </w:r>
    </w:p>
    <w:p w:rsidR="0048302C" w:rsidRPr="00C84922" w:rsidRDefault="0021286F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numPr>
          <w:ilvl w:val="0"/>
          <w:numId w:val="1"/>
        </w:numPr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Po uzyskaniu pozytywnej decyzji </w:t>
      </w:r>
      <w:r w:rsidR="00F2091A">
        <w:rPr>
          <w:rFonts w:ascii="Times New Roman" w:hAnsi="Times New Roman" w:cs="Times New Roman"/>
          <w:sz w:val="24"/>
          <w:szCs w:val="24"/>
        </w:rPr>
        <w:t>pani prod</w:t>
      </w:r>
      <w:r w:rsidRPr="00C84922">
        <w:rPr>
          <w:rFonts w:ascii="Times New Roman" w:hAnsi="Times New Roman" w:cs="Times New Roman"/>
          <w:sz w:val="24"/>
          <w:szCs w:val="24"/>
        </w:rPr>
        <w:t xml:space="preserve">ziekan studenci zobowiązani są do przestrzegania następujących zasad: </w:t>
      </w:r>
    </w:p>
    <w:p w:rsidR="0048302C" w:rsidRPr="00C84922" w:rsidRDefault="0021286F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numPr>
          <w:ilvl w:val="1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ustalania z każdym prowadzącym zajęcia dydaktyczne zasad uczestnictwa i sposobu zaliczenia przedmiotu </w:t>
      </w:r>
      <w:r w:rsidR="007071E5">
        <w:rPr>
          <w:rFonts w:ascii="Times New Roman" w:hAnsi="Times New Roman" w:cs="Times New Roman"/>
          <w:sz w:val="24"/>
          <w:szCs w:val="24"/>
        </w:rPr>
        <w:t>w terminie 14 dniu od przyznania zgody</w:t>
      </w:r>
      <w:r w:rsidR="0044255A">
        <w:rPr>
          <w:rFonts w:ascii="Times New Roman" w:hAnsi="Times New Roman" w:cs="Times New Roman"/>
          <w:sz w:val="24"/>
          <w:szCs w:val="24"/>
        </w:rPr>
        <w:t>*</w:t>
      </w:r>
      <w:r w:rsidRPr="00C84922">
        <w:rPr>
          <w:rFonts w:ascii="Times New Roman" w:hAnsi="Times New Roman" w:cs="Times New Roman"/>
          <w:sz w:val="24"/>
          <w:szCs w:val="24"/>
        </w:rPr>
        <w:t>,</w:t>
      </w:r>
      <w:r w:rsidR="00442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C84922" w:rsidRDefault="0021286F" w:rsidP="006D14C8">
      <w:pPr>
        <w:numPr>
          <w:ilvl w:val="1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w przypadku osób niepełnosprawnych IOS należy dostosować do rodzaju </w:t>
      </w:r>
      <w:r w:rsidR="00634FB6">
        <w:rPr>
          <w:rFonts w:ascii="Times New Roman" w:hAnsi="Times New Roman" w:cs="Times New Roman"/>
          <w:sz w:val="24"/>
          <w:szCs w:val="24"/>
        </w:rPr>
        <w:t>ich</w:t>
      </w:r>
      <w:r w:rsidRPr="00C84922">
        <w:rPr>
          <w:rFonts w:ascii="Times New Roman" w:hAnsi="Times New Roman" w:cs="Times New Roman"/>
          <w:sz w:val="24"/>
          <w:szCs w:val="24"/>
        </w:rPr>
        <w:t xml:space="preserve"> niepełnosprawności, </w:t>
      </w:r>
    </w:p>
    <w:p w:rsidR="0048302C" w:rsidRPr="00C84922" w:rsidRDefault="0021286F" w:rsidP="006D14C8">
      <w:pPr>
        <w:numPr>
          <w:ilvl w:val="1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>IOS nie zwalnia z obowiązku zaliczenia przedmiotów przewidzianych planem studiów w</w:t>
      </w:r>
      <w:r w:rsidR="002138C8">
        <w:rPr>
          <w:rFonts w:ascii="Times New Roman" w:hAnsi="Times New Roman" w:cs="Times New Roman"/>
          <w:sz w:val="24"/>
          <w:szCs w:val="24"/>
        </w:rPr>
        <w:t> </w:t>
      </w:r>
      <w:r w:rsidRPr="00C84922">
        <w:rPr>
          <w:rFonts w:ascii="Times New Roman" w:hAnsi="Times New Roman" w:cs="Times New Roman"/>
          <w:sz w:val="24"/>
          <w:szCs w:val="24"/>
        </w:rPr>
        <w:t xml:space="preserve">terminach regulaminowych, </w:t>
      </w:r>
    </w:p>
    <w:p w:rsidR="0048302C" w:rsidRPr="00C84922" w:rsidRDefault="0021286F" w:rsidP="006D14C8">
      <w:pPr>
        <w:numPr>
          <w:ilvl w:val="1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IOS ustala się na okres nie dłuższy niż rok akademicki, </w:t>
      </w:r>
    </w:p>
    <w:p w:rsidR="0048302C" w:rsidRPr="00C84922" w:rsidRDefault="0021286F" w:rsidP="006D14C8">
      <w:pPr>
        <w:numPr>
          <w:ilvl w:val="1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IOS </w:t>
      </w:r>
      <w:r w:rsidR="00C84922">
        <w:rPr>
          <w:rFonts w:ascii="Times New Roman" w:hAnsi="Times New Roman" w:cs="Times New Roman"/>
          <w:sz w:val="24"/>
          <w:szCs w:val="24"/>
        </w:rPr>
        <w:t>nie obejmuje zajęć z praktycznej nauki języka oraz lektoratów</w:t>
      </w:r>
      <w:r w:rsidRPr="00C849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302C" w:rsidRPr="00C84922" w:rsidRDefault="0021286F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2C" w:rsidRPr="007071E5" w:rsidRDefault="0021286F" w:rsidP="006D14C8">
      <w:pPr>
        <w:numPr>
          <w:ilvl w:val="0"/>
          <w:numId w:val="1"/>
        </w:numPr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7071E5">
        <w:rPr>
          <w:rFonts w:ascii="Times New Roman" w:hAnsi="Times New Roman" w:cs="Times New Roman"/>
          <w:sz w:val="24"/>
          <w:szCs w:val="24"/>
        </w:rPr>
        <w:t xml:space="preserve">Student zobowiązany jest do pobrania </w:t>
      </w:r>
      <w:r w:rsidR="002138C8">
        <w:rPr>
          <w:rFonts w:ascii="Times New Roman" w:hAnsi="Times New Roman" w:cs="Times New Roman"/>
          <w:sz w:val="24"/>
          <w:szCs w:val="24"/>
        </w:rPr>
        <w:t>ze strony wydziału</w:t>
      </w:r>
      <w:r w:rsidRPr="007071E5">
        <w:rPr>
          <w:rFonts w:ascii="Times New Roman" w:hAnsi="Times New Roman" w:cs="Times New Roman"/>
          <w:sz w:val="24"/>
          <w:szCs w:val="24"/>
        </w:rPr>
        <w:t xml:space="preserve"> karty IOS i jej wypełnienia w</w:t>
      </w:r>
      <w:r w:rsidR="002138C8">
        <w:rPr>
          <w:rFonts w:ascii="Times New Roman" w:hAnsi="Times New Roman" w:cs="Times New Roman"/>
          <w:sz w:val="24"/>
          <w:szCs w:val="24"/>
        </w:rPr>
        <w:t> </w:t>
      </w:r>
      <w:r w:rsidRPr="007071E5">
        <w:rPr>
          <w:rFonts w:ascii="Times New Roman" w:hAnsi="Times New Roman" w:cs="Times New Roman"/>
          <w:sz w:val="24"/>
          <w:szCs w:val="24"/>
        </w:rPr>
        <w:t>terminie określonym w 4 punkcie niniejszej procedury</w:t>
      </w:r>
      <w:r w:rsidR="00220C9B">
        <w:rPr>
          <w:rFonts w:ascii="Times New Roman" w:hAnsi="Times New Roman" w:cs="Times New Roman"/>
          <w:sz w:val="24"/>
          <w:szCs w:val="24"/>
        </w:rPr>
        <w:t xml:space="preserve"> oraz niezwłoczne dostarczenie do dziekanatu</w:t>
      </w:r>
      <w:r w:rsidR="006D14C8">
        <w:rPr>
          <w:rFonts w:ascii="Times New Roman" w:hAnsi="Times New Roman" w:cs="Times New Roman"/>
          <w:sz w:val="24"/>
          <w:szCs w:val="24"/>
        </w:rPr>
        <w:t>.</w:t>
      </w:r>
      <w:r w:rsidR="002138C8">
        <w:rPr>
          <w:rFonts w:ascii="Times New Roman" w:hAnsi="Times New Roman" w:cs="Times New Roman"/>
          <w:sz w:val="24"/>
          <w:szCs w:val="24"/>
        </w:rPr>
        <w:t xml:space="preserve"> Niezłożenie tabeli w dziekanacie </w:t>
      </w:r>
      <w:r w:rsidR="00875428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2138C8">
        <w:rPr>
          <w:rFonts w:ascii="Times New Roman" w:hAnsi="Times New Roman" w:cs="Times New Roman"/>
          <w:sz w:val="24"/>
          <w:szCs w:val="24"/>
        </w:rPr>
        <w:t>21 dni od otrzymania decyzji skutkuje uchyleniem decyzji o przyznaniu IOS.</w:t>
      </w:r>
    </w:p>
    <w:p w:rsidR="0048302C" w:rsidRPr="00C84922" w:rsidRDefault="0021286F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255A" w:rsidRDefault="0044255A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w przypadku IOS otrzymanego na cały rok akademicki ustale</w:t>
      </w:r>
      <w:r w:rsidR="002D6DF5">
        <w:rPr>
          <w:rFonts w:ascii="Times New Roman" w:hAnsi="Times New Roman" w:cs="Times New Roman"/>
          <w:sz w:val="24"/>
          <w:szCs w:val="24"/>
        </w:rPr>
        <w:t>nia</w:t>
      </w:r>
      <w:r>
        <w:rPr>
          <w:rFonts w:ascii="Times New Roman" w:hAnsi="Times New Roman" w:cs="Times New Roman"/>
          <w:sz w:val="24"/>
          <w:szCs w:val="24"/>
        </w:rPr>
        <w:t xml:space="preserve"> z prowadzącymi zajęcia dydaktyczne w semestrze letnim należy przeprowadzić w </w:t>
      </w:r>
      <w:r w:rsidR="00220C9B">
        <w:rPr>
          <w:rFonts w:ascii="Times New Roman" w:hAnsi="Times New Roman" w:cs="Times New Roman"/>
          <w:sz w:val="24"/>
          <w:szCs w:val="24"/>
        </w:rPr>
        <w:t xml:space="preserve">ciągu </w:t>
      </w:r>
      <w:r>
        <w:rPr>
          <w:rFonts w:ascii="Times New Roman" w:hAnsi="Times New Roman" w:cs="Times New Roman"/>
          <w:sz w:val="24"/>
          <w:szCs w:val="24"/>
        </w:rPr>
        <w:t>dwóch tygodni</w:t>
      </w:r>
      <w:r w:rsidR="00220C9B">
        <w:rPr>
          <w:rFonts w:ascii="Times New Roman" w:hAnsi="Times New Roman" w:cs="Times New Roman"/>
          <w:sz w:val="24"/>
          <w:szCs w:val="24"/>
        </w:rPr>
        <w:t xml:space="preserve"> od rozpoczęcia </w:t>
      </w:r>
      <w:r>
        <w:rPr>
          <w:rFonts w:ascii="Times New Roman" w:hAnsi="Times New Roman" w:cs="Times New Roman"/>
          <w:sz w:val="24"/>
          <w:szCs w:val="24"/>
        </w:rPr>
        <w:t>semestru</w:t>
      </w:r>
      <w:r w:rsidR="002D6DF5">
        <w:rPr>
          <w:rFonts w:ascii="Times New Roman" w:hAnsi="Times New Roman" w:cs="Times New Roman"/>
          <w:sz w:val="24"/>
          <w:szCs w:val="24"/>
        </w:rPr>
        <w:t xml:space="preserve"> letniego</w:t>
      </w:r>
      <w:r w:rsidR="00220C9B">
        <w:rPr>
          <w:rFonts w:ascii="Times New Roman" w:hAnsi="Times New Roman" w:cs="Times New Roman"/>
          <w:sz w:val="24"/>
          <w:szCs w:val="24"/>
        </w:rPr>
        <w:t>,</w:t>
      </w:r>
      <w:r w:rsidRPr="00C849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255A" w:rsidRDefault="0044255A" w:rsidP="006D14C8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4922" w:rsidRPr="006D14C8" w:rsidRDefault="0021286F" w:rsidP="00F909E3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b/>
          <w:sz w:val="24"/>
          <w:szCs w:val="24"/>
        </w:rPr>
        <w:t xml:space="preserve">Szanowni Państwo, proszę o bezwzględne stosowanie ustalonych zasad. </w:t>
      </w:r>
    </w:p>
    <w:p w:rsidR="00C84922" w:rsidRDefault="00C84922" w:rsidP="00C84922">
      <w:pPr>
        <w:spacing w:line="24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:rsidR="00C84922" w:rsidRDefault="00C84922" w:rsidP="00C84922">
      <w:pPr>
        <w:spacing w:line="24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:rsidR="00C84922" w:rsidRDefault="00C84922" w:rsidP="00F909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84922" w:rsidSect="00F909E3">
      <w:pgSz w:w="11906" w:h="16838"/>
      <w:pgMar w:top="1134" w:right="851" w:bottom="1083" w:left="709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32596C"/>
    <w:multiLevelType w:val="hybridMultilevel"/>
    <w:tmpl w:val="4E0A3002"/>
    <w:lvl w:ilvl="0" w:tplc="4886AD60">
      <w:start w:val="1"/>
      <w:numFmt w:val="decimal"/>
      <w:lvlText w:val="%1."/>
      <w:lvlJc w:val="left"/>
      <w:pPr>
        <w:ind w:left="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A69A6E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48355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B62BB6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6EE690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A23A40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5074BC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EEB36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706826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02C"/>
    <w:rsid w:val="00016CF9"/>
    <w:rsid w:val="00031B02"/>
    <w:rsid w:val="00172453"/>
    <w:rsid w:val="001E21EC"/>
    <w:rsid w:val="0021286F"/>
    <w:rsid w:val="002138C8"/>
    <w:rsid w:val="00220C9B"/>
    <w:rsid w:val="002D6DF5"/>
    <w:rsid w:val="00315BCD"/>
    <w:rsid w:val="003C62A8"/>
    <w:rsid w:val="003E1A73"/>
    <w:rsid w:val="00435ACA"/>
    <w:rsid w:val="0044255A"/>
    <w:rsid w:val="0048302C"/>
    <w:rsid w:val="004D3E55"/>
    <w:rsid w:val="00544409"/>
    <w:rsid w:val="00566119"/>
    <w:rsid w:val="005E583E"/>
    <w:rsid w:val="00634FB6"/>
    <w:rsid w:val="006D14C8"/>
    <w:rsid w:val="006E23D8"/>
    <w:rsid w:val="006F04A7"/>
    <w:rsid w:val="006F4492"/>
    <w:rsid w:val="007071E5"/>
    <w:rsid w:val="007D2E3A"/>
    <w:rsid w:val="00875428"/>
    <w:rsid w:val="00891005"/>
    <w:rsid w:val="00AC5550"/>
    <w:rsid w:val="00B30526"/>
    <w:rsid w:val="00B35E93"/>
    <w:rsid w:val="00C165E9"/>
    <w:rsid w:val="00C84922"/>
    <w:rsid w:val="00CC1E21"/>
    <w:rsid w:val="00D254F4"/>
    <w:rsid w:val="00D47468"/>
    <w:rsid w:val="00ED5C6E"/>
    <w:rsid w:val="00EE45A4"/>
    <w:rsid w:val="00EF237B"/>
    <w:rsid w:val="00F2091A"/>
    <w:rsid w:val="00F9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4A43"/>
  <w15:docId w15:val="{2C5D4443-D9A3-4F76-AEC4-A0896EE2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9" w:lineRule="auto"/>
      <w:ind w:left="370" w:hanging="370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42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4E3AD-7A35-4B90-9216-E2A587CEF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cp:lastModifiedBy>Magdalena Kaczorowska (miriam)</cp:lastModifiedBy>
  <cp:revision>3</cp:revision>
  <cp:lastPrinted>2026-08-27T07:06:00Z</cp:lastPrinted>
  <dcterms:created xsi:type="dcterms:W3CDTF">2026-09-02T05:51:00Z</dcterms:created>
  <dcterms:modified xsi:type="dcterms:W3CDTF">2026-09-02T05:51:00Z</dcterms:modified>
</cp:coreProperties>
</file>