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724"/>
        <w:gridCol w:w="3149"/>
        <w:gridCol w:w="89"/>
        <w:gridCol w:w="1782"/>
        <w:gridCol w:w="1670"/>
        <w:gridCol w:w="1782"/>
        <w:gridCol w:w="1670"/>
        <w:gridCol w:w="1386"/>
        <w:gridCol w:w="1381"/>
        <w:gridCol w:w="312"/>
        <w:gridCol w:w="312"/>
        <w:gridCol w:w="233"/>
        <w:gridCol w:w="725"/>
      </w:tblGrid>
      <w:tr w:rsidR="0058236C" w:rsidRPr="0058236C" w:rsidTr="0058236C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58236C" w:rsidRPr="0058236C" w:rsidTr="0058236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66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 xml:space="preserve">Geografia społeczno-ekonomiczna Rosji /Elementy krajoznawstwa i </w:t>
            </w:r>
            <w:proofErr w:type="spellStart"/>
            <w:r w:rsidRPr="0058236C">
              <w:rPr>
                <w:rFonts w:eastAsia="Times New Roman"/>
                <w:sz w:val="20"/>
                <w:szCs w:val="20"/>
              </w:rPr>
              <w:t>realioznawstwa</w:t>
            </w:r>
            <w:proofErr w:type="spellEnd"/>
            <w:r w:rsidRPr="0058236C">
              <w:rPr>
                <w:rFonts w:eastAsia="Times New Roman"/>
                <w:sz w:val="20"/>
                <w:szCs w:val="20"/>
              </w:rPr>
              <w:t xml:space="preserve"> Rosji, dr Magdalena Grupa-Dolińska, sala 312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PNJR (kontynuacja) mgr Irena Matczyńska, sala 312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PNJR (od podstaw) mgr Kamila Sadowska-Krahl, sala 405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PNJR (kontynuacja) mgr Irena Matczyńska, sala 312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PNJR (od podstaw) mgr Kamila Sadowska-Krahl,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 xml:space="preserve">Teoria socjologiczna </w:t>
            </w:r>
            <w:r w:rsidRPr="0058236C">
              <w:rPr>
                <w:rFonts w:eastAsia="Times New Roman"/>
                <w:sz w:val="20"/>
                <w:szCs w:val="20"/>
              </w:rPr>
              <w:br/>
              <w:t>dla humanistek i humanistów</w:t>
            </w:r>
            <w:r w:rsidRPr="0058236C">
              <w:rPr>
                <w:rFonts w:eastAsia="Times New Roman"/>
                <w:sz w:val="20"/>
                <w:szCs w:val="20"/>
              </w:rPr>
              <w:br/>
              <w:t xml:space="preserve">dr hab. </w:t>
            </w:r>
            <w:proofErr w:type="spellStart"/>
            <w:r w:rsidRPr="0058236C">
              <w:rPr>
                <w:rFonts w:eastAsia="Times New Roman"/>
                <w:sz w:val="20"/>
                <w:szCs w:val="20"/>
              </w:rPr>
              <w:t>K.Abriszewski</w:t>
            </w:r>
            <w:proofErr w:type="spellEnd"/>
            <w:r w:rsidRPr="0058236C">
              <w:rPr>
                <w:rFonts w:eastAsia="Times New Roman"/>
                <w:sz w:val="20"/>
                <w:szCs w:val="20"/>
              </w:rPr>
              <w:t>, prof. UMK</w:t>
            </w:r>
            <w:r w:rsidRPr="0058236C">
              <w:rPr>
                <w:rFonts w:eastAsia="Times New Roman"/>
                <w:sz w:val="20"/>
                <w:szCs w:val="20"/>
              </w:rPr>
              <w:br/>
              <w:t>wykład z nauk społecznych online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66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8.00-9.30</w:t>
            </w:r>
          </w:p>
        </w:tc>
      </w:tr>
      <w:tr w:rsidR="0058236C" w:rsidRPr="0058236C" w:rsidTr="0058236C">
        <w:trPr>
          <w:trHeight w:val="483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58236C" w:rsidRPr="0058236C" w:rsidTr="0058236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5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Historia Rosji, dr hab. Piotr Zemszał, sala 213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PNJR (kontynuacja) mgr Irena Matczyńska, sala 312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PNJR (od podstaw) mgr Kamila Sadowska-Krahl, sala 405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PNJR (kontynuacja) mgr Irena Matczyńska, sala 312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PNJR (od podstaw) mgr Kamila Sadowska-Krahl,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5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9.45-11.15</w:t>
            </w:r>
          </w:p>
        </w:tc>
      </w:tr>
      <w:tr w:rsidR="0058236C" w:rsidRPr="0058236C" w:rsidTr="0058236C">
        <w:trPr>
          <w:trHeight w:val="458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58236C" w:rsidRPr="0058236C" w:rsidTr="0058236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58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Początki piśmiennictwa Słowian/Język staro-cerkiewno-słowiański (do wyboru) dr hab. Arleta Szulc,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58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11.30-13.00</w:t>
            </w:r>
          </w:p>
        </w:tc>
      </w:tr>
      <w:tr w:rsidR="0058236C" w:rsidRPr="0058236C" w:rsidTr="0058236C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58236C" w:rsidRPr="0058236C" w:rsidTr="0058236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75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75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13.15-14.45</w:t>
            </w:r>
          </w:p>
        </w:tc>
      </w:tr>
      <w:tr w:rsidR="0058236C" w:rsidRPr="0058236C" w:rsidTr="0058236C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58236C" w:rsidRPr="0058236C" w:rsidTr="0058236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308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C134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 xml:space="preserve">Historia Czech, dr hab. Marcin Czyżniewski, </w:t>
            </w:r>
            <w:r w:rsidR="00C134D6">
              <w:rPr>
                <w:rFonts w:eastAsia="Times New Roman"/>
                <w:sz w:val="20"/>
                <w:szCs w:val="20"/>
              </w:rPr>
              <w:t xml:space="preserve">prof. UMK, </w:t>
            </w:r>
            <w:r w:rsidRPr="0058236C">
              <w:rPr>
                <w:rFonts w:eastAsia="Times New Roman"/>
                <w:sz w:val="20"/>
                <w:szCs w:val="20"/>
              </w:rPr>
              <w:t>sala 216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PNJCZ, dr Joanna Marek, sala 405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308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15.00-16.30</w:t>
            </w:r>
          </w:p>
        </w:tc>
      </w:tr>
      <w:tr w:rsidR="0058236C" w:rsidRPr="0058236C" w:rsidTr="0058236C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58236C" w:rsidRPr="0058236C" w:rsidTr="0058236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33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PNJCZ, dr Joanna Marek, sala 405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PNJCZ, dr Joanna Marek, sala 405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PNJCZ, dr Joanna Marek, sala 405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33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16.45-18.15</w:t>
            </w:r>
          </w:p>
        </w:tc>
      </w:tr>
      <w:tr w:rsidR="0058236C" w:rsidRPr="0058236C" w:rsidTr="0058236C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58236C" w:rsidRPr="0058236C" w:rsidTr="0058236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33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06094D" w:rsidP="00060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236C">
              <w:rPr>
                <w:rFonts w:eastAsia="Times New Roman"/>
                <w:sz w:val="20"/>
                <w:szCs w:val="20"/>
              </w:rPr>
              <w:t>Łacina dla filologów, dr Anna Głodowska, sala AB 3.1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58236C">
              <w:rPr>
                <w:rFonts w:eastAsia="Times New Roman"/>
                <w:sz w:val="20"/>
                <w:szCs w:val="20"/>
              </w:rPr>
              <w:t>, Collegium Humanisticum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33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58236C">
              <w:rPr>
                <w:rFonts w:eastAsia="Times New Roman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8236C">
              <w:rPr>
                <w:rFonts w:eastAsia="Times New Roman"/>
                <w:b/>
                <w:bCs/>
              </w:rPr>
              <w:t>18.30-20.00</w:t>
            </w:r>
          </w:p>
        </w:tc>
      </w:tr>
      <w:tr w:rsidR="0058236C" w:rsidRPr="0058236C" w:rsidTr="0058236C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58236C" w:rsidRPr="0058236C" w:rsidTr="0058236C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58236C" w:rsidRPr="0058236C" w:rsidTr="0058236C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14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8236C">
              <w:rPr>
                <w:rFonts w:ascii="Arial" w:eastAsia="Times New Roman" w:hAnsi="Arial" w:cs="Arial"/>
                <w:sz w:val="20"/>
                <w:szCs w:val="20"/>
              </w:rPr>
              <w:t>koszyk rosyjski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58236C" w:rsidRPr="0058236C" w:rsidTr="0058236C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14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8236C">
              <w:rPr>
                <w:rFonts w:ascii="Arial" w:eastAsia="Times New Roman" w:hAnsi="Arial" w:cs="Arial"/>
                <w:sz w:val="20"/>
                <w:szCs w:val="20"/>
              </w:rPr>
              <w:t>koszyk czeski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58236C" w:rsidRPr="0058236C" w:rsidTr="0058236C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6AA84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14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8236C">
              <w:rPr>
                <w:rFonts w:ascii="Arial" w:eastAsia="Times New Roman" w:hAnsi="Arial" w:cs="Arial"/>
                <w:sz w:val="20"/>
                <w:szCs w:val="20"/>
              </w:rPr>
              <w:t>zajęcia zdalne synchroniczne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58236C" w:rsidRPr="0058236C" w:rsidTr="0058236C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8236C" w:rsidRPr="0058236C" w:rsidRDefault="0058236C" w:rsidP="00582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58236C">
              <w:rPr>
                <w:rFonts w:ascii="Arial" w:eastAsia="Times New Roman" w:hAnsi="Arial" w:cs="Arial"/>
                <w:sz w:val="20"/>
                <w:szCs w:val="20"/>
              </w:rPr>
              <w:t xml:space="preserve">LINGWISTYKA STOSOWANA </w:t>
            </w:r>
            <w:r w:rsidR="006C3CF1">
              <w:rPr>
                <w:rFonts w:ascii="Arial" w:eastAsia="Times New Roman" w:hAnsi="Arial" w:cs="Arial"/>
                <w:sz w:val="20"/>
                <w:szCs w:val="20"/>
              </w:rPr>
              <w:t xml:space="preserve">ROSYJSKI+CZESKI </w:t>
            </w:r>
            <w:r w:rsidRPr="0058236C">
              <w:rPr>
                <w:rFonts w:ascii="Arial" w:eastAsia="Times New Roman" w:hAnsi="Arial" w:cs="Arial"/>
                <w:sz w:val="20"/>
                <w:szCs w:val="20"/>
              </w:rPr>
              <w:t>1 ROK</w:t>
            </w:r>
          </w:p>
        </w:tc>
      </w:tr>
      <w:tr w:rsidR="005A541D" w:rsidRPr="005A541D" w:rsidTr="0058236C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A541D" w:rsidRPr="005A541D" w:rsidRDefault="005A541D" w:rsidP="0058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5A541D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PLAN MOŻE ULEC ZMIANIE</w:t>
            </w:r>
          </w:p>
        </w:tc>
      </w:tr>
    </w:tbl>
    <w:p w:rsidR="0002348E" w:rsidRPr="00D60B4F" w:rsidRDefault="0002348E" w:rsidP="00D60B4F">
      <w:pPr>
        <w:jc w:val="center"/>
        <w:rPr>
          <w:rFonts w:asciiTheme="minorHAnsi" w:hAnsiTheme="minorHAnsi" w:cstheme="minorHAnsi"/>
        </w:rPr>
      </w:pPr>
    </w:p>
    <w:p w:rsidR="0002348E" w:rsidRPr="00D60B4F" w:rsidRDefault="0002348E" w:rsidP="00D60B4F">
      <w:pPr>
        <w:jc w:val="center"/>
        <w:rPr>
          <w:rFonts w:asciiTheme="minorHAnsi" w:hAnsiTheme="minorHAnsi" w:cstheme="minorHAnsi"/>
        </w:rPr>
        <w:sectPr w:rsidR="0002348E" w:rsidRPr="00D60B4F" w:rsidSect="0002751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675"/>
        <w:gridCol w:w="1643"/>
        <w:gridCol w:w="1883"/>
        <w:gridCol w:w="1784"/>
        <w:gridCol w:w="1779"/>
        <w:gridCol w:w="1633"/>
        <w:gridCol w:w="1502"/>
        <w:gridCol w:w="1463"/>
        <w:gridCol w:w="1463"/>
        <w:gridCol w:w="312"/>
        <w:gridCol w:w="312"/>
        <w:gridCol w:w="162"/>
        <w:gridCol w:w="675"/>
      </w:tblGrid>
      <w:tr w:rsidR="0002348E" w:rsidRPr="00D60B4F" w:rsidTr="0002348E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66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Historia języka rosyjskiego/Gramatyka historyczna języka rosyjskiego (do wyboru) dr hab. Arleta Szulc,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66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8.00-9.30</w:t>
            </w: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5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Kanon literatury rosyjskiej, dr hab. Anna Kościołek, sala 309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PNJR (leksyka kontynuacja) dr Tatiana Zinowjewa, sala 213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Gramatyka funkcjonalna języka rosyjskiego, dr Magdalena Grupa-Dolińska,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5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9.45-11.15</w:t>
            </w:r>
          </w:p>
        </w:tc>
      </w:tr>
      <w:tr w:rsidR="0002348E" w:rsidRPr="00D60B4F" w:rsidTr="0002348E">
        <w:trPr>
          <w:trHeight w:val="616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PNJR (gramatyka + ortografia, od podstaw) dr hab. Piotr Zemszał, sala 213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PNJR (multimedia - kontynuacja), FR+LS 2 r. I st., mgr Irena Matczyńska, sala 405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PNJR (multimedia - od podstaw), FR+LS 2 r. I st., mgr Irena Matczyńska, sala 219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PNJR (gramatyka + ortografia, kontynuacja) dr hab. Piotr Zemszał, sala 112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PNJR (leksyka kontynuacja) dr Tatiana Zinowjewa, sala 213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PNJR (leksyka od podstaw) mgr Kamila Sadowska-Krahl, sala 312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PNJR (leksyka od podstaw) mgr Kamila Sadowska-Krahl, sala 404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11.30-13.00</w:t>
            </w:r>
          </w:p>
        </w:tc>
      </w:tr>
      <w:tr w:rsidR="0002348E" w:rsidRPr="00D60B4F" w:rsidTr="0002348E">
        <w:trPr>
          <w:trHeight w:val="708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75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75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13.15-14.45</w:t>
            </w: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30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 xml:space="preserve">PNJCZ, dr hab. Katarzyna Dembska, </w:t>
            </w:r>
            <w:r w:rsidR="00DB0ECA">
              <w:rPr>
                <w:rFonts w:asciiTheme="minorHAnsi" w:eastAsia="Times New Roman" w:hAnsiTheme="minorHAnsi" w:cstheme="minorHAnsi"/>
              </w:rPr>
              <w:t xml:space="preserve">prof. UMK, </w:t>
            </w:r>
            <w:r w:rsidRPr="00D60B4F">
              <w:rPr>
                <w:rFonts w:asciiTheme="minorHAnsi" w:eastAsia="Times New Roman" w:hAnsiTheme="minorHAnsi" w:cstheme="minorHAnsi"/>
              </w:rPr>
              <w:t>sala 17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 xml:space="preserve">PNJCZ, dr hab. Katarzyna Dembska, </w:t>
            </w:r>
            <w:r w:rsidR="00DB0ECA">
              <w:rPr>
                <w:rFonts w:asciiTheme="minorHAnsi" w:eastAsia="Times New Roman" w:hAnsiTheme="minorHAnsi" w:cstheme="minorHAnsi"/>
              </w:rPr>
              <w:t xml:space="preserve">prof. UMK, </w:t>
            </w:r>
            <w:r w:rsidRPr="00D60B4F">
              <w:rPr>
                <w:rFonts w:asciiTheme="minorHAnsi" w:eastAsia="Times New Roman" w:hAnsiTheme="minorHAnsi" w:cstheme="minorHAnsi"/>
              </w:rPr>
              <w:t>sala 400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 xml:space="preserve">Gramatyka funkcjonalna języka czeskiego, dr hab. Katarzyna Dembska, </w:t>
            </w:r>
            <w:r w:rsidR="00DB0ECA">
              <w:rPr>
                <w:rFonts w:asciiTheme="minorHAnsi" w:eastAsia="Times New Roman" w:hAnsiTheme="minorHAnsi" w:cstheme="minorHAnsi"/>
              </w:rPr>
              <w:t xml:space="preserve">prof. UMK, </w:t>
            </w:r>
            <w:r w:rsidRPr="00D60B4F">
              <w:rPr>
                <w:rFonts w:asciiTheme="minorHAnsi" w:eastAsia="Times New Roman" w:hAnsiTheme="minorHAnsi" w:cstheme="minorHAnsi"/>
              </w:rPr>
              <w:t>sala 315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30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15.00-16.30</w:t>
            </w: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 xml:space="preserve">Historia języka czeskiego/Gramatyka historyczna języka czeskiego (do wyboru) dr hab. Arleta Szulc, </w:t>
            </w:r>
            <w:r w:rsidR="00DB0ECA">
              <w:rPr>
                <w:rFonts w:asciiTheme="minorHAnsi" w:eastAsia="Times New Roman" w:hAnsiTheme="minorHAnsi" w:cstheme="minorHAnsi"/>
              </w:rPr>
              <w:t xml:space="preserve">prof. UMK, </w:t>
            </w:r>
            <w:r w:rsidRPr="00D60B4F">
              <w:rPr>
                <w:rFonts w:asciiTheme="minorHAnsi" w:eastAsia="Times New Roman" w:hAnsiTheme="minorHAnsi" w:cstheme="minorHAnsi"/>
              </w:rPr>
              <w:t>sala 111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 xml:space="preserve">PNJCZ, dr hab. Katarzyna Dembska, </w:t>
            </w:r>
            <w:r w:rsidR="00DB0ECA">
              <w:rPr>
                <w:rFonts w:asciiTheme="minorHAnsi" w:eastAsia="Times New Roman" w:hAnsiTheme="minorHAnsi" w:cstheme="minorHAnsi"/>
              </w:rPr>
              <w:t xml:space="preserve">prof. UMK, </w:t>
            </w:r>
            <w:r w:rsidRPr="00D60B4F">
              <w:rPr>
                <w:rFonts w:asciiTheme="minorHAnsi" w:eastAsia="Times New Roman" w:hAnsiTheme="minorHAnsi" w:cstheme="minorHAnsi"/>
              </w:rPr>
              <w:t>sala 17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 xml:space="preserve">PNJCZ, dr hab. Katarzyna Dembska, </w:t>
            </w:r>
            <w:r w:rsidR="00DB0ECA">
              <w:rPr>
                <w:rFonts w:asciiTheme="minorHAnsi" w:eastAsia="Times New Roman" w:hAnsiTheme="minorHAnsi" w:cstheme="minorHAnsi"/>
              </w:rPr>
              <w:t xml:space="preserve">prof. UMK, </w:t>
            </w:r>
            <w:r w:rsidRPr="00D60B4F">
              <w:rPr>
                <w:rFonts w:asciiTheme="minorHAnsi" w:eastAsia="Times New Roman" w:hAnsiTheme="minorHAnsi" w:cstheme="minorHAnsi"/>
              </w:rPr>
              <w:t>sala 400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Stylistyka, dr Emilia Kubicka, sala 315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16.45-18.15</w:t>
            </w: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Kanon literatury czeskiej, dr hab. Adam Kola, prof. UMK, sala 400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18.30-20.00</w:t>
            </w: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02348E" w:rsidRPr="00D60B4F" w:rsidTr="0002348E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42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koszyk rosyjski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2348E" w:rsidRPr="00D60B4F" w:rsidTr="0002348E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42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koszyk czeski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2348E" w:rsidRPr="00D60B4F" w:rsidTr="0002348E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 xml:space="preserve">LINGWISTYKA STOSOWANA </w:t>
            </w:r>
            <w:r w:rsidR="006C3CF1">
              <w:rPr>
                <w:rFonts w:ascii="Arial" w:eastAsia="Times New Roman" w:hAnsi="Arial" w:cs="Arial"/>
                <w:sz w:val="20"/>
                <w:szCs w:val="20"/>
              </w:rPr>
              <w:t xml:space="preserve">ROSYJSKI+CZESKI </w:t>
            </w:r>
            <w:r w:rsidRPr="00D60B4F">
              <w:rPr>
                <w:rFonts w:asciiTheme="minorHAnsi" w:eastAsia="Times New Roman" w:hAnsiTheme="minorHAnsi" w:cstheme="minorHAnsi"/>
              </w:rPr>
              <w:t>2 ROK</w:t>
            </w:r>
          </w:p>
        </w:tc>
      </w:tr>
      <w:tr w:rsidR="005A541D" w:rsidRPr="005A541D" w:rsidTr="005A541D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A541D" w:rsidRPr="005A541D" w:rsidRDefault="005A541D" w:rsidP="00CD13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41D">
              <w:rPr>
                <w:rFonts w:asciiTheme="minorHAnsi" w:eastAsia="Times New Roman" w:hAnsiTheme="minorHAnsi" w:cstheme="minorHAnsi"/>
                <w:b/>
                <w:color w:val="FF0000"/>
              </w:rPr>
              <w:t>PLAN MOŻE ULEC ZMIANIE</w:t>
            </w:r>
          </w:p>
        </w:tc>
      </w:tr>
    </w:tbl>
    <w:p w:rsidR="0002348E" w:rsidRPr="00D60B4F" w:rsidRDefault="0002348E" w:rsidP="00D60B4F">
      <w:pPr>
        <w:jc w:val="center"/>
        <w:rPr>
          <w:rFonts w:asciiTheme="minorHAnsi" w:hAnsiTheme="minorHAnsi" w:cstheme="minorHAnsi"/>
        </w:rPr>
      </w:pPr>
    </w:p>
    <w:p w:rsidR="0002348E" w:rsidRPr="00D60B4F" w:rsidRDefault="0002348E" w:rsidP="00D60B4F">
      <w:pPr>
        <w:jc w:val="center"/>
        <w:rPr>
          <w:rFonts w:asciiTheme="minorHAnsi" w:hAnsiTheme="minorHAnsi" w:cstheme="minorHAnsi"/>
        </w:rPr>
        <w:sectPr w:rsidR="0002348E" w:rsidRPr="00D60B4F" w:rsidSect="0002751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689"/>
        <w:gridCol w:w="3853"/>
        <w:gridCol w:w="102"/>
        <w:gridCol w:w="1107"/>
        <w:gridCol w:w="1107"/>
        <w:gridCol w:w="1696"/>
        <w:gridCol w:w="1552"/>
        <w:gridCol w:w="1952"/>
        <w:gridCol w:w="1752"/>
        <w:gridCol w:w="312"/>
        <w:gridCol w:w="312"/>
        <w:gridCol w:w="162"/>
        <w:gridCol w:w="689"/>
      </w:tblGrid>
      <w:tr w:rsidR="0002348E" w:rsidRPr="00D60B4F" w:rsidTr="0002348E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66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PNJR (leksyka), mgr Irena Matczyńska,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Gramatyka kontrastywna języka rosyjskiego i polskiego, dr Dorota Paśko-Koneczniak, sala 217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 xml:space="preserve">Prawo i etyka (wykład online), dr Paulina </w:t>
            </w:r>
            <w:proofErr w:type="spellStart"/>
            <w:r w:rsidRPr="00D60B4F">
              <w:rPr>
                <w:rFonts w:asciiTheme="minorHAnsi" w:eastAsia="Times New Roman" w:hAnsiTheme="minorHAnsi" w:cstheme="minorHAnsi"/>
              </w:rPr>
              <w:t>Chełmowska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66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8.00-9.30</w:t>
            </w: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5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PNJR (leksyka), mgr Irena Matczyńska,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PNJR (gramatyka + ortografia) mgr Kamila Sadowska-Krahl, sala 404a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5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9.45-11.15</w:t>
            </w: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8A726E" w:rsidRPr="00D60B4F" w:rsidTr="00CD132B">
        <w:trPr>
          <w:trHeight w:val="1343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A726E" w:rsidRPr="00D60B4F" w:rsidRDefault="008A726E" w:rsidP="00D60B4F">
            <w:pPr>
              <w:spacing w:after="0" w:line="2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A726E" w:rsidRPr="00D60B4F" w:rsidRDefault="008A726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11.30-13.00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A726E" w:rsidRPr="00D60B4F" w:rsidRDefault="008A726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A726E" w:rsidRPr="00D60B4F" w:rsidRDefault="008A726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Tłumaczenie pisemne (j. rosyjski) dr hab. Monika Krajewska, sala 207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A726E" w:rsidRPr="00D60B4F" w:rsidRDefault="008A726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PNJR (leksyka) mgr Irena Matczyńska, sala 405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A726E" w:rsidRPr="00D60B4F" w:rsidRDefault="008A726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Seminarium licencjackie (literaturoznawstwo), dr hab. Bożena Zilborowicz, sala 313/ /Seminarium licencjackie (językoznawstwo) dr Magdalena Grupa-Dolińska, sala 213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A726E" w:rsidRPr="00D60B4F" w:rsidRDefault="008A726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A726E" w:rsidRPr="00D60B4F" w:rsidRDefault="008A726E" w:rsidP="00D60B4F">
            <w:pPr>
              <w:spacing w:after="0" w:line="2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A726E" w:rsidRPr="00D60B4F" w:rsidRDefault="008A726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11.30-13.00</w:t>
            </w: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75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75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13.15-14.45</w:t>
            </w: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30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CA59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 xml:space="preserve">PNJCZ, dr Joanna Marek, sala </w:t>
            </w:r>
            <w:r w:rsidR="00CA596C">
              <w:rPr>
                <w:rFonts w:asciiTheme="minorHAnsi" w:eastAsia="Times New Roman" w:hAnsiTheme="minorHAnsi" w:cstheme="minorHAnsi"/>
              </w:rPr>
              <w:t>315</w:t>
            </w:r>
            <w:r w:rsidRPr="00D60B4F">
              <w:rPr>
                <w:rFonts w:asciiTheme="minorHAnsi" w:eastAsia="Times New Roman" w:hAnsiTheme="minorHAnsi" w:cstheme="minorHAnsi"/>
              </w:rPr>
              <w:t xml:space="preserve">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PNJCZ, dr Joanna Marek, sala 406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PNJCZ, dr Joanna Marek, sala 405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308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15.00-16.30</w:t>
            </w: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7812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Humor literatury czeskiej: ku źródłom ludycznym/Powaga literatury czeskiej: w</w:t>
            </w:r>
            <w:r w:rsidR="007812D1">
              <w:rPr>
                <w:rFonts w:asciiTheme="minorHAnsi" w:eastAsia="Times New Roman" w:hAnsiTheme="minorHAnsi" w:cstheme="minorHAnsi"/>
              </w:rPr>
              <w:t> </w:t>
            </w:r>
            <w:r w:rsidRPr="00D60B4F">
              <w:rPr>
                <w:rFonts w:asciiTheme="minorHAnsi" w:eastAsia="Times New Roman" w:hAnsiTheme="minorHAnsi" w:cstheme="minorHAnsi"/>
              </w:rPr>
              <w:t>stronę powieści post/modernistycznej (do wyboru), dr hab. Adam Kola, prof. UMK, sala 400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PNJCZ, dr Joanna Marek, sala 406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8A726E" w:rsidP="00DB0E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 xml:space="preserve">Seminarium licencjackie (język czeski) dr hab. Katarzyna Dembska, </w:t>
            </w:r>
            <w:r w:rsidR="00DB0ECA">
              <w:rPr>
                <w:rFonts w:asciiTheme="minorHAnsi" w:eastAsia="Times New Roman" w:hAnsiTheme="minorHAnsi" w:cstheme="minorHAnsi"/>
              </w:rPr>
              <w:t xml:space="preserve">prof. UMK, </w:t>
            </w:r>
            <w:r w:rsidRPr="00D60B4F">
              <w:rPr>
                <w:rFonts w:asciiTheme="minorHAnsi" w:eastAsia="Times New Roman" w:hAnsiTheme="minorHAnsi" w:cstheme="minorHAnsi"/>
              </w:rPr>
              <w:t>sala 317,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16.45-18.15</w:t>
            </w:r>
          </w:p>
        </w:tc>
      </w:tr>
      <w:tr w:rsidR="0002348E" w:rsidRPr="00D60B4F" w:rsidTr="0002348E">
        <w:trPr>
          <w:trHeight w:val="591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02348E" w:rsidRPr="00D60B4F" w:rsidTr="0002348E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Tłumaczenie pisemne (język czeski)/Tłumaczenie tekstów literackich (język czeski) (do wyboru), dr Joanna Marek, sala 405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B4F">
              <w:rPr>
                <w:rFonts w:asciiTheme="minorHAnsi" w:eastAsia="Times New Roman" w:hAnsiTheme="minorHAnsi" w:cstheme="minorHAnsi"/>
                <w:b/>
                <w:bCs/>
              </w:rPr>
              <w:t>18.30-20.00</w:t>
            </w:r>
          </w:p>
        </w:tc>
      </w:tr>
      <w:tr w:rsidR="0002348E" w:rsidRPr="00D60B4F" w:rsidTr="0002348E">
        <w:trPr>
          <w:trHeight w:val="54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02348E" w:rsidRPr="00D60B4F" w:rsidTr="0002348E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42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koszyk rosyjski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2348E" w:rsidRPr="00D60B4F" w:rsidTr="0002348E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42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koszyk czeski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2348E" w:rsidRPr="00D60B4F" w:rsidTr="0002348E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6AA84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142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>zajęcia zdalne synchroniczne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02348E" w:rsidRPr="00D60B4F" w:rsidRDefault="0002348E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9004D" w:rsidRPr="00D60B4F" w:rsidTr="00CD132B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9004D" w:rsidRPr="00D60B4F" w:rsidRDefault="0029004D" w:rsidP="00D60B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60B4F">
              <w:rPr>
                <w:rFonts w:asciiTheme="minorHAnsi" w:eastAsia="Times New Roman" w:hAnsiTheme="minorHAnsi" w:cstheme="minorHAnsi"/>
              </w:rPr>
              <w:t xml:space="preserve">LINGWISTYKA STOSOWANA </w:t>
            </w:r>
            <w:r w:rsidR="006C3CF1">
              <w:rPr>
                <w:rFonts w:ascii="Arial" w:eastAsia="Times New Roman" w:hAnsi="Arial" w:cs="Arial"/>
                <w:sz w:val="20"/>
                <w:szCs w:val="20"/>
              </w:rPr>
              <w:t xml:space="preserve">ROSYJSKI+CZESKI </w:t>
            </w:r>
            <w:r w:rsidRPr="00D60B4F">
              <w:rPr>
                <w:rFonts w:asciiTheme="minorHAnsi" w:eastAsia="Times New Roman" w:hAnsiTheme="minorHAnsi" w:cstheme="minorHAnsi"/>
              </w:rPr>
              <w:t>3 ROK</w:t>
            </w:r>
          </w:p>
        </w:tc>
      </w:tr>
      <w:tr w:rsidR="005A541D" w:rsidRPr="005A541D" w:rsidTr="005A541D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5A541D" w:rsidRPr="005A541D" w:rsidRDefault="005A541D" w:rsidP="00CD13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41D">
              <w:rPr>
                <w:rFonts w:asciiTheme="minorHAnsi" w:eastAsia="Times New Roman" w:hAnsiTheme="minorHAnsi" w:cstheme="minorHAnsi"/>
                <w:b/>
                <w:color w:val="FF0000"/>
              </w:rPr>
              <w:t>PLAN MOŻE ULEC ZMIANIE</w:t>
            </w:r>
          </w:p>
        </w:tc>
      </w:tr>
    </w:tbl>
    <w:p w:rsidR="00D8055C" w:rsidRDefault="00D8055C" w:rsidP="00D60B4F">
      <w:pPr>
        <w:jc w:val="center"/>
        <w:rPr>
          <w:rFonts w:asciiTheme="minorHAnsi" w:hAnsiTheme="minorHAnsi" w:cstheme="minorHAnsi"/>
        </w:rPr>
      </w:pPr>
    </w:p>
    <w:p w:rsidR="008F7C67" w:rsidRDefault="008F7C67" w:rsidP="008F7C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B93E93">
        <w:rPr>
          <w:rFonts w:ascii="Times New Roman" w:hAnsi="Times New Roman" w:cs="Times New Roman"/>
          <w:b/>
          <w:color w:val="000000"/>
          <w:sz w:val="16"/>
          <w:szCs w:val="16"/>
        </w:rPr>
        <w:t>LINGWISTYKA STOSOWANA I ROK I STOPNIA ROZKŁAD ZAJĘĆ W SEMESTRZE ZIMOWYM 2023/2024</w:t>
      </w:r>
    </w:p>
    <w:tbl>
      <w:tblPr>
        <w:tblW w:w="15448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638"/>
        <w:gridCol w:w="1598"/>
        <w:gridCol w:w="1193"/>
        <w:gridCol w:w="1139"/>
        <w:gridCol w:w="1610"/>
        <w:gridCol w:w="1460"/>
        <w:gridCol w:w="1663"/>
        <w:gridCol w:w="1460"/>
        <w:gridCol w:w="1800"/>
        <w:gridCol w:w="1372"/>
        <w:gridCol w:w="286"/>
        <w:gridCol w:w="286"/>
        <w:gridCol w:w="152"/>
        <w:gridCol w:w="638"/>
      </w:tblGrid>
      <w:tr w:rsidR="008F7C67" w:rsidRPr="001063FD" w:rsidTr="00CD132B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1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1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1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1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1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7C67" w:rsidRPr="001063FD" w:rsidTr="00CD132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66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 xml:space="preserve">Geografia społeczno-ekonomiczna Rosji /Elementy krajoznawstwa i </w:t>
            </w:r>
            <w:proofErr w:type="spellStart"/>
            <w:r w:rsidRPr="001063FD">
              <w:rPr>
                <w:sz w:val="20"/>
                <w:szCs w:val="20"/>
              </w:rPr>
              <w:t>realioznawstwa</w:t>
            </w:r>
            <w:proofErr w:type="spellEnd"/>
            <w:r w:rsidRPr="001063FD">
              <w:rPr>
                <w:sz w:val="20"/>
                <w:szCs w:val="20"/>
              </w:rPr>
              <w:t xml:space="preserve"> Rosji, dr Magdalena Grupa-Dolińska, sala 312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>PNJR (kontynuacja) mgr Irena Matczyńska, sala 312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>PNJR (od podstaw) mgr Kamila Sadowska-</w:t>
            </w:r>
            <w:proofErr w:type="spellStart"/>
            <w:r w:rsidRPr="001063FD">
              <w:rPr>
                <w:sz w:val="20"/>
                <w:szCs w:val="20"/>
              </w:rPr>
              <w:t>Krahl</w:t>
            </w:r>
            <w:proofErr w:type="spellEnd"/>
            <w:r w:rsidRPr="001063FD">
              <w:rPr>
                <w:sz w:val="20"/>
                <w:szCs w:val="20"/>
              </w:rPr>
              <w:t>, sala 405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>PNJR (kontynuacja) mgr Irena Matczyńska, sala 312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>PNJR (od podstaw) mgr Kamila Sadowska-</w:t>
            </w:r>
            <w:proofErr w:type="spellStart"/>
            <w:r w:rsidRPr="001063FD">
              <w:rPr>
                <w:sz w:val="20"/>
                <w:szCs w:val="20"/>
              </w:rPr>
              <w:t>Krahl</w:t>
            </w:r>
            <w:proofErr w:type="spellEnd"/>
            <w:r w:rsidRPr="001063FD">
              <w:rPr>
                <w:sz w:val="20"/>
                <w:szCs w:val="20"/>
              </w:rPr>
              <w:t>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 xml:space="preserve">Teoria socjologiczna </w:t>
            </w:r>
            <w:r w:rsidRPr="001063FD">
              <w:rPr>
                <w:sz w:val="20"/>
                <w:szCs w:val="20"/>
              </w:rPr>
              <w:br/>
              <w:t>dla humanistek i humanistów</w:t>
            </w:r>
            <w:r w:rsidRPr="001063FD">
              <w:rPr>
                <w:sz w:val="20"/>
                <w:szCs w:val="20"/>
              </w:rPr>
              <w:br/>
              <w:t>dr hab. K.</w:t>
            </w:r>
            <w:r>
              <w:rPr>
                <w:sz w:val="20"/>
                <w:szCs w:val="20"/>
              </w:rPr>
              <w:t xml:space="preserve"> </w:t>
            </w:r>
            <w:r w:rsidRPr="001063FD">
              <w:rPr>
                <w:sz w:val="20"/>
                <w:szCs w:val="20"/>
              </w:rPr>
              <w:t>Abriszewski, prof. UMK</w:t>
            </w:r>
            <w:r w:rsidRPr="001063FD">
              <w:rPr>
                <w:sz w:val="20"/>
                <w:szCs w:val="20"/>
              </w:rPr>
              <w:br/>
              <w:t>wykład z nauk społecznych online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66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8.00-9.30</w:t>
            </w:r>
          </w:p>
        </w:tc>
      </w:tr>
      <w:tr w:rsidR="008F7C67" w:rsidRPr="001063FD" w:rsidTr="00CD132B">
        <w:trPr>
          <w:trHeight w:val="483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8F7C67" w:rsidRPr="001063FD" w:rsidTr="00CD132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5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 xml:space="preserve">Historia Rosji, dr hab. Piotr </w:t>
            </w:r>
            <w:proofErr w:type="spellStart"/>
            <w:r w:rsidRPr="001063FD">
              <w:rPr>
                <w:sz w:val="20"/>
                <w:szCs w:val="20"/>
              </w:rPr>
              <w:t>Zemszał</w:t>
            </w:r>
            <w:proofErr w:type="spellEnd"/>
            <w:r w:rsidRPr="001063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prof. UMK, </w:t>
            </w:r>
            <w:r w:rsidRPr="001063FD">
              <w:rPr>
                <w:sz w:val="20"/>
                <w:szCs w:val="20"/>
              </w:rPr>
              <w:t>sala 213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>PNJR (kontynuacja) mgr Irena Matczyńska, sala 312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>PNJR (od podstaw) mgr Kamila Sadowska-</w:t>
            </w:r>
            <w:proofErr w:type="spellStart"/>
            <w:r w:rsidRPr="001063FD">
              <w:rPr>
                <w:sz w:val="20"/>
                <w:szCs w:val="20"/>
              </w:rPr>
              <w:t>Krahl</w:t>
            </w:r>
            <w:proofErr w:type="spellEnd"/>
            <w:r w:rsidRPr="001063FD">
              <w:rPr>
                <w:sz w:val="20"/>
                <w:szCs w:val="20"/>
              </w:rPr>
              <w:t>, sala 405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>PNJR (kontynuacja) mgr Irena Matczyńska, sala 312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>PNJR (od podstaw) mgr Kamila Sadowska-</w:t>
            </w:r>
            <w:proofErr w:type="spellStart"/>
            <w:r w:rsidRPr="001063FD">
              <w:rPr>
                <w:sz w:val="20"/>
                <w:szCs w:val="20"/>
              </w:rPr>
              <w:t>Krahl</w:t>
            </w:r>
            <w:proofErr w:type="spellEnd"/>
            <w:r w:rsidRPr="001063FD">
              <w:rPr>
                <w:sz w:val="20"/>
                <w:szCs w:val="20"/>
              </w:rPr>
              <w:t>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5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9.45-11.15</w:t>
            </w:r>
          </w:p>
        </w:tc>
      </w:tr>
      <w:tr w:rsidR="008F7C67" w:rsidRPr="001063FD" w:rsidTr="00CD132B">
        <w:trPr>
          <w:trHeight w:val="458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8F7C67" w:rsidRPr="001063FD" w:rsidTr="00CD132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 xml:space="preserve">Początki piśmiennictwa Słowian/Język staro-cerkiewno-słowiański (do wyboru) dr hab. Arleta Szulc, </w:t>
            </w:r>
            <w:r>
              <w:rPr>
                <w:sz w:val="20"/>
                <w:szCs w:val="20"/>
              </w:rPr>
              <w:t xml:space="preserve">prof. UMK, </w:t>
            </w:r>
            <w:r w:rsidRPr="001063FD">
              <w:rPr>
                <w:sz w:val="20"/>
                <w:szCs w:val="20"/>
              </w:rPr>
              <w:t>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11.30-13.00</w:t>
            </w:r>
          </w:p>
        </w:tc>
      </w:tr>
      <w:tr w:rsidR="008F7C67" w:rsidRPr="001063FD" w:rsidTr="00CD132B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8F7C67" w:rsidRPr="001063FD" w:rsidTr="00CD132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75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75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13.15-14.45</w:t>
            </w:r>
          </w:p>
        </w:tc>
      </w:tr>
      <w:tr w:rsidR="008F7C67" w:rsidRPr="001063FD" w:rsidTr="00CD132B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8F7C67" w:rsidRPr="001063FD" w:rsidTr="00CD132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308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31EF3" w:rsidRDefault="008F7C67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sz w:val="20"/>
                <w:szCs w:val="20"/>
              </w:rPr>
              <w:t>PNJH gr. 1 – dr Natalia Marcinkowska</w:t>
            </w:r>
          </w:p>
          <w:p w:rsidR="008F7C67" w:rsidRPr="00C31EF3" w:rsidRDefault="008F7C67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sz w:val="20"/>
                <w:szCs w:val="20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:rsidR="008F7C67" w:rsidRPr="00C31EF3" w:rsidRDefault="008F7C67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sz w:val="20"/>
                <w:szCs w:val="20"/>
              </w:rPr>
              <w:t>PNJH gr.3 –  mgr Marta Ściesińska</w:t>
            </w:r>
          </w:p>
          <w:p w:rsidR="008F7C67" w:rsidRPr="00C31EF3" w:rsidRDefault="008F7C67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sz w:val="20"/>
                <w:szCs w:val="20"/>
              </w:rPr>
              <w:t>AB 3.10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:rsidR="008F7C67" w:rsidRPr="00C31EF3" w:rsidRDefault="008F7C67" w:rsidP="00C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sz w:val="20"/>
                <w:szCs w:val="20"/>
              </w:rPr>
              <w:t>Fonetyka gr. 2 – mgr Beata Haniec</w:t>
            </w:r>
          </w:p>
          <w:p w:rsidR="008F7C67" w:rsidRPr="00C31EF3" w:rsidRDefault="008F7C67" w:rsidP="00C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sz w:val="20"/>
                <w:szCs w:val="20"/>
              </w:rPr>
              <w:t>AB 3.11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31EF3" w:rsidRDefault="008F7C67" w:rsidP="00CD132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bCs/>
                <w:sz w:val="20"/>
                <w:szCs w:val="20"/>
              </w:rPr>
              <w:t>PNJH gr.3 –  mgr Marta Ściesińska</w:t>
            </w:r>
          </w:p>
          <w:p w:rsidR="008F7C67" w:rsidRPr="00C31EF3" w:rsidRDefault="008F7C67" w:rsidP="00CD132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bCs/>
                <w:sz w:val="20"/>
                <w:szCs w:val="20"/>
              </w:rPr>
              <w:t>AB 3.15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:rsidR="008F7C67" w:rsidRPr="00C31EF3" w:rsidRDefault="008F7C67" w:rsidP="00C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Język </w:t>
            </w:r>
            <w:proofErr w:type="spellStart"/>
            <w:r w:rsidRPr="00C31EF3">
              <w:rPr>
                <w:rFonts w:asciiTheme="minorHAnsi" w:hAnsiTheme="minorHAnsi" w:cstheme="minorHAnsi"/>
                <w:bCs/>
                <w:sz w:val="20"/>
                <w:szCs w:val="20"/>
              </w:rPr>
              <w:t>laciński</w:t>
            </w:r>
            <w:proofErr w:type="spellEnd"/>
            <w:r w:rsidRPr="00C31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gr. 1 – dr Anna Głodowska</w:t>
            </w:r>
          </w:p>
          <w:p w:rsidR="008F7C67" w:rsidRPr="00C31EF3" w:rsidRDefault="008F7C67" w:rsidP="00C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bCs/>
                <w:sz w:val="20"/>
                <w:szCs w:val="20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31EF3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sz w:val="20"/>
                <w:szCs w:val="20"/>
              </w:rPr>
              <w:t>PNJH gr. 1 – dr Natalia Marcinkowska</w:t>
            </w:r>
          </w:p>
          <w:p w:rsidR="008F7C67" w:rsidRPr="005A26EF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sz w:val="20"/>
                <w:szCs w:val="20"/>
              </w:rPr>
              <w:t>AB 3.07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:rsidR="008F7C67" w:rsidRPr="00C31EF3" w:rsidRDefault="008F7C67" w:rsidP="00310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sz w:val="20"/>
                <w:szCs w:val="20"/>
              </w:rPr>
              <w:t>Fonetyka gr.3 –mgr Beata Haniec</w:t>
            </w:r>
          </w:p>
          <w:p w:rsidR="008F7C67" w:rsidRPr="00C31EF3" w:rsidRDefault="008F7C67" w:rsidP="00C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sz w:val="20"/>
                <w:szCs w:val="20"/>
              </w:rPr>
              <w:t>AB 3.11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31EF3" w:rsidRDefault="008F7C67" w:rsidP="00CD132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PNJH gr.1 – dr Natalia Marcinkowska</w:t>
            </w:r>
          </w:p>
          <w:p w:rsidR="008F7C67" w:rsidRPr="00C31EF3" w:rsidRDefault="008F7C67" w:rsidP="00CD132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:rsidR="008F7C67" w:rsidRPr="00C31EF3" w:rsidRDefault="008F7C67" w:rsidP="00CD132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PNJH gr. 3 –mgr Marta Ściesińska</w:t>
            </w:r>
          </w:p>
          <w:p w:rsidR="008F7C67" w:rsidRPr="00C31EF3" w:rsidRDefault="008F7C67" w:rsidP="00CD132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31EF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AB 3.10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308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15.00-16.30</w:t>
            </w:r>
          </w:p>
        </w:tc>
      </w:tr>
      <w:tr w:rsidR="008F7C67" w:rsidRPr="001063FD" w:rsidTr="00CD132B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8F7C67" w:rsidRPr="001063FD" w:rsidTr="00CD132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33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3FD">
              <w:rPr>
                <w:rFonts w:ascii="Calibri" w:hAnsi="Calibri" w:cs="Calibri"/>
                <w:sz w:val="20"/>
                <w:szCs w:val="20"/>
              </w:rPr>
              <w:t>PNJH gr. 2 – mgr Adam Węgrzyn</w:t>
            </w:r>
          </w:p>
          <w:p w:rsidR="008F7C67" w:rsidRPr="001063FD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3FD">
              <w:rPr>
                <w:rFonts w:ascii="Calibri" w:hAnsi="Calibri" w:cs="Calibri"/>
                <w:sz w:val="20"/>
                <w:szCs w:val="20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063FD">
              <w:rPr>
                <w:rFonts w:ascii="Calibri" w:hAnsi="Calibri" w:cs="Calibri"/>
                <w:color w:val="auto"/>
                <w:sz w:val="20"/>
                <w:szCs w:val="20"/>
              </w:rPr>
              <w:t>Fonetyka gr. 1 – mgr Beata Haniec</w:t>
            </w:r>
          </w:p>
          <w:p w:rsidR="008F7C67" w:rsidRPr="001063FD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063FD">
              <w:rPr>
                <w:rFonts w:ascii="Calibri" w:hAnsi="Calibri" w:cs="Calibri"/>
                <w:color w:val="auto"/>
                <w:sz w:val="20"/>
                <w:szCs w:val="20"/>
              </w:rPr>
              <w:t>AB 3.11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>PNJH gr. 2 – mgr Adam Węgrzyn</w:t>
            </w:r>
          </w:p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33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16.45-18.15</w:t>
            </w:r>
          </w:p>
        </w:tc>
      </w:tr>
      <w:tr w:rsidR="008F7C67" w:rsidRPr="001063FD" w:rsidTr="00CD132B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8F7C67" w:rsidRPr="001063FD" w:rsidTr="00CD132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33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3FD">
              <w:rPr>
                <w:rFonts w:ascii="Calibri" w:hAnsi="Calibri" w:cs="Calibri"/>
                <w:sz w:val="20"/>
                <w:szCs w:val="20"/>
              </w:rPr>
              <w:t>PNJH gr.2 – mgr Adam Węgrzyn</w:t>
            </w:r>
          </w:p>
          <w:p w:rsidR="008F7C67" w:rsidRPr="001063FD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3FD">
              <w:rPr>
                <w:rFonts w:ascii="Calibri" w:hAnsi="Calibri" w:cs="Calibri"/>
                <w:sz w:val="20"/>
                <w:szCs w:val="20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063FD">
              <w:rPr>
                <w:rFonts w:ascii="Calibri" w:hAnsi="Calibri" w:cs="Calibri"/>
                <w:color w:val="auto"/>
                <w:sz w:val="20"/>
                <w:szCs w:val="20"/>
              </w:rPr>
              <w:t>Język łaciński gr. 2 – mgr Beata Haniec</w:t>
            </w:r>
          </w:p>
          <w:p w:rsidR="008F7C67" w:rsidRPr="001063FD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063FD">
              <w:rPr>
                <w:rFonts w:ascii="Calibri" w:hAnsi="Calibri" w:cs="Calibri"/>
                <w:color w:val="auto"/>
                <w:sz w:val="20"/>
                <w:szCs w:val="20"/>
              </w:rPr>
              <w:t>AB 3.11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33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3FD">
              <w:rPr>
                <w:b/>
                <w:bCs/>
                <w:sz w:val="20"/>
                <w:szCs w:val="20"/>
              </w:rPr>
              <w:t>18.30-20.00</w:t>
            </w:r>
          </w:p>
        </w:tc>
      </w:tr>
      <w:tr w:rsidR="008F7C67" w:rsidRPr="001063FD" w:rsidTr="00CD132B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8F7C67" w:rsidRPr="001063FD" w:rsidTr="00CD132B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142" w:lineRule="atLeast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>koszyk rosyjski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7C67" w:rsidRPr="001063FD" w:rsidTr="00CD132B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142" w:lineRule="atLeast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 xml:space="preserve">koszyk </w:t>
            </w:r>
            <w:r>
              <w:rPr>
                <w:sz w:val="20"/>
                <w:szCs w:val="20"/>
              </w:rPr>
              <w:t>hiszpański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7C67" w:rsidRPr="001063FD" w:rsidTr="00CD132B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6AA84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142" w:lineRule="atLeast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>zajęcia zdalne synchroniczne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7C67" w:rsidRPr="001063FD" w:rsidTr="00CD132B">
        <w:trPr>
          <w:trHeight w:val="142"/>
        </w:trPr>
        <w:tc>
          <w:tcPr>
            <w:tcW w:w="0" w:type="auto"/>
            <w:gridSpan w:val="1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3FD">
              <w:rPr>
                <w:sz w:val="20"/>
                <w:szCs w:val="20"/>
              </w:rPr>
              <w:t>LINGWISTYKA STOSOWANA 1 ROK ROSYJSKI + HISZPAŃSKI</w:t>
            </w:r>
          </w:p>
        </w:tc>
      </w:tr>
      <w:tr w:rsidR="008F7C67" w:rsidRPr="001063FD" w:rsidTr="00CD132B">
        <w:trPr>
          <w:trHeight w:val="142"/>
        </w:trPr>
        <w:tc>
          <w:tcPr>
            <w:tcW w:w="0" w:type="auto"/>
            <w:gridSpan w:val="1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1063FD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3E9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PLAN MOŻE ULEC ZMIANIE</w:t>
            </w:r>
          </w:p>
        </w:tc>
      </w:tr>
    </w:tbl>
    <w:p w:rsidR="008F7C67" w:rsidRDefault="008F7C67" w:rsidP="008F7C67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br w:type="page"/>
      </w:r>
    </w:p>
    <w:p w:rsidR="008F7C67" w:rsidRPr="00B93E93" w:rsidRDefault="008F7C67" w:rsidP="008F7C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F7C67" w:rsidRDefault="008F7C67" w:rsidP="008F7C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B93E93">
        <w:rPr>
          <w:rFonts w:ascii="Times New Roman" w:hAnsi="Times New Roman" w:cs="Times New Roman"/>
          <w:b/>
          <w:color w:val="000000"/>
          <w:sz w:val="16"/>
          <w:szCs w:val="16"/>
        </w:rPr>
        <w:t>LINGWISTYKA STOSOWANA II ROK I STOPNIA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B93E93">
        <w:rPr>
          <w:rFonts w:ascii="Times New Roman" w:hAnsi="Times New Roman" w:cs="Times New Roman"/>
          <w:b/>
          <w:color w:val="000000"/>
          <w:sz w:val="16"/>
          <w:szCs w:val="16"/>
        </w:rPr>
        <w:t>ROZKŁAD ZAJĘĆ W SEMESTRZE ZIMOWYM 2023/2024</w:t>
      </w:r>
    </w:p>
    <w:tbl>
      <w:tblPr>
        <w:tblW w:w="16171" w:type="dxa"/>
        <w:tblInd w:w="-7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629"/>
        <w:gridCol w:w="1733"/>
        <w:gridCol w:w="1501"/>
        <w:gridCol w:w="1843"/>
        <w:gridCol w:w="1474"/>
        <w:gridCol w:w="2544"/>
        <w:gridCol w:w="2410"/>
        <w:gridCol w:w="1457"/>
        <w:gridCol w:w="963"/>
        <w:gridCol w:w="572"/>
        <w:gridCol w:w="152"/>
        <w:gridCol w:w="325"/>
        <w:gridCol w:w="304"/>
        <w:gridCol w:w="28"/>
        <w:gridCol w:w="28"/>
        <w:gridCol w:w="56"/>
      </w:tblGrid>
      <w:tr w:rsidR="008F7C67" w:rsidRPr="00C66CF9" w:rsidTr="00310832">
        <w:trPr>
          <w:gridAfter w:val="2"/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15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3317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15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4954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15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2420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15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15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C67" w:rsidRPr="00C66CF9" w:rsidTr="00310832">
        <w:trPr>
          <w:gridAfter w:val="2"/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66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Historia języka rosyjskiego/Gramatyka historyczna języka rosyjskiego (do wyboru) dr hab. Arleta Szulc, prof. UMK, sala 315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66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8.00-9.30</w:t>
            </w:r>
          </w:p>
        </w:tc>
      </w:tr>
      <w:tr w:rsidR="008F7C67" w:rsidRPr="00C66CF9" w:rsidTr="00310832">
        <w:trPr>
          <w:gridAfter w:val="2"/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F7C67" w:rsidRPr="00C66CF9" w:rsidTr="00310832">
        <w:trPr>
          <w:gridAfter w:val="2"/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5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Kanon literatury rosyjskiej, dr hab. Anna Kościołek, prof. UMK, sala 309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PNJR (leksyka kontynuacja) dr Tatiana Zinowjewa, sala 213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Gramatyka funkcjonalna języka rosyjskiego, dr Magdalena Grupa-Dolińska, sala 400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5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9.45-11.15</w:t>
            </w:r>
          </w:p>
        </w:tc>
      </w:tr>
      <w:tr w:rsidR="008F7C67" w:rsidRPr="00C66CF9" w:rsidTr="00310832">
        <w:trPr>
          <w:gridAfter w:val="2"/>
          <w:trHeight w:val="616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F7C67" w:rsidRPr="00C66CF9" w:rsidTr="00310832">
        <w:trPr>
          <w:gridAfter w:val="2"/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5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 xml:space="preserve">PNJR (gramatyka + ortografia, od podstaw) dr hab. Piotr </w:t>
            </w:r>
            <w:proofErr w:type="spellStart"/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Zemszał</w:t>
            </w:r>
            <w:proofErr w:type="spellEnd"/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, prof. UMK, sala 213</w:t>
            </w:r>
          </w:p>
        </w:tc>
        <w:tc>
          <w:tcPr>
            <w:tcW w:w="1501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PNJR (multimedia - kontynuacja), FR+LS 2 r. I st., mgr Irena Matczyńska, sala 405</w:t>
            </w:r>
          </w:p>
        </w:tc>
        <w:tc>
          <w:tcPr>
            <w:tcW w:w="1843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PNJR (multimedia - od podstaw), FR+LS 2 r. I st., mgr Irena Matczyńska, sala 219</w:t>
            </w:r>
          </w:p>
        </w:tc>
        <w:tc>
          <w:tcPr>
            <w:tcW w:w="1474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 xml:space="preserve">PNJR (gramatyka + ortografia, kontynuacja) dr hab. Piotr </w:t>
            </w:r>
            <w:proofErr w:type="spellStart"/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Zemszał</w:t>
            </w:r>
            <w:proofErr w:type="spellEnd"/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, prof. UMK, sala 112</w:t>
            </w:r>
          </w:p>
        </w:tc>
        <w:tc>
          <w:tcPr>
            <w:tcW w:w="2544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PNJR (leksyka kontynuacja) dr Tatiana Zinowjewa, sala 213</w:t>
            </w:r>
          </w:p>
        </w:tc>
        <w:tc>
          <w:tcPr>
            <w:tcW w:w="2410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PNJR (leksyka od podstaw) mgr Kamila Sadowska-</w:t>
            </w:r>
            <w:proofErr w:type="spellStart"/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Krahl</w:t>
            </w:r>
            <w:proofErr w:type="spellEnd"/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, sala 312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PNJR (leksyka od podstaw) mgr Kamila Sadowska-</w:t>
            </w:r>
            <w:proofErr w:type="spellStart"/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Krahl</w:t>
            </w:r>
            <w:proofErr w:type="spellEnd"/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, sala 404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5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11.30-13.00</w:t>
            </w:r>
          </w:p>
        </w:tc>
      </w:tr>
      <w:tr w:rsidR="008F7C67" w:rsidRPr="00C66CF9" w:rsidTr="00310832">
        <w:trPr>
          <w:gridAfter w:val="2"/>
          <w:trHeight w:val="708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F7C67" w:rsidRPr="00C66CF9" w:rsidTr="00310832">
        <w:trPr>
          <w:gridAfter w:val="2"/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75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8806C7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227705" w:rsidRDefault="00227705" w:rsidP="0022770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06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Historia i kultura hiszpańskiego obszary językowego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gr. 2</w:t>
            </w:r>
            <w:r w:rsidRPr="008806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227705" w:rsidRPr="008806C7" w:rsidRDefault="00227705" w:rsidP="0022770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06C7">
              <w:rPr>
                <w:rFonts w:asciiTheme="minorHAnsi" w:hAnsiTheme="minorHAnsi" w:cstheme="minorHAnsi"/>
                <w:bCs/>
                <w:sz w:val="20"/>
                <w:szCs w:val="20"/>
              </w:rPr>
              <w:t>prof. dr hab. Cezary Bronowski</w:t>
            </w:r>
          </w:p>
          <w:p w:rsidR="008F7C67" w:rsidRPr="008806C7" w:rsidRDefault="00227705" w:rsidP="002277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6C7">
              <w:rPr>
                <w:rFonts w:asciiTheme="minorHAnsi" w:hAnsiTheme="minorHAnsi" w:cstheme="minorHAnsi"/>
                <w:bCs/>
                <w:sz w:val="20"/>
                <w:szCs w:val="20"/>
              </w:rPr>
              <w:t>AB 2.07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75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13.15-14.45</w:t>
            </w:r>
          </w:p>
        </w:tc>
      </w:tr>
      <w:tr w:rsidR="008F7C67" w:rsidRPr="00C66CF9" w:rsidTr="00310832">
        <w:trPr>
          <w:gridAfter w:val="2"/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F7C67" w:rsidRPr="00C66CF9" w:rsidTr="00310832">
        <w:trPr>
          <w:gridAfter w:val="2"/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30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Elementy językoznawstwa stosowanego – dr Aneta Pawlak</w:t>
            </w:r>
          </w:p>
          <w:p w:rsidR="008F7C67" w:rsidRPr="00C66CF9" w:rsidRDefault="008F7C67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AB 3.17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PNJH gr.1 </w:t>
            </w:r>
            <w:r w:rsidRPr="00C66CF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br/>
              <w:t>-  mgr Beata Haniec</w:t>
            </w:r>
          </w:p>
          <w:p w:rsidR="008F7C67" w:rsidRPr="00C66CF9" w:rsidRDefault="008F7C67" w:rsidP="00CD132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AB 3.11</w:t>
            </w:r>
          </w:p>
        </w:tc>
        <w:tc>
          <w:tcPr>
            <w:tcW w:w="4954" w:type="dxa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 xml:space="preserve">PNJH gr. 1 </w:t>
            </w:r>
            <w:r w:rsidRPr="00C66CF9">
              <w:rPr>
                <w:rFonts w:asciiTheme="minorHAnsi" w:hAnsiTheme="minorHAnsi" w:cstheme="minorHAnsi"/>
                <w:sz w:val="20"/>
                <w:szCs w:val="20"/>
              </w:rPr>
              <w:br/>
              <w:t>– mgr Marta  Ściesińska</w:t>
            </w:r>
          </w:p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AB 3.10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D132B" w:rsidRPr="00CD132B" w:rsidRDefault="00CD132B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D13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PNJH gr. </w:t>
            </w:r>
            <w:r w:rsidR="0022770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Pr="00CD13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 mgr Beata Haniec</w:t>
            </w:r>
          </w:p>
          <w:p w:rsidR="008F7C67" w:rsidRPr="00C66CF9" w:rsidRDefault="00CD132B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132B">
              <w:rPr>
                <w:rFonts w:asciiTheme="minorHAnsi" w:hAnsiTheme="minorHAnsi" w:cstheme="minorHAnsi"/>
                <w:sz w:val="20"/>
                <w:szCs w:val="20"/>
              </w:rPr>
              <w:t>AB 3.1</w:t>
            </w:r>
            <w:r w:rsidR="00963D1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30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15.00-16.30</w:t>
            </w:r>
          </w:p>
        </w:tc>
      </w:tr>
      <w:tr w:rsidR="008F7C67" w:rsidRPr="00C66CF9" w:rsidTr="00310832">
        <w:trPr>
          <w:gridAfter w:val="2"/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0832" w:rsidRPr="00C66CF9" w:rsidTr="0025615E">
        <w:trPr>
          <w:gridAfter w:val="2"/>
          <w:trHeight w:val="1221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spacing w:after="0" w:line="23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3350" w:type="dxa"/>
            <w:gridSpan w:val="2"/>
            <w:tcBorders>
              <w:top w:val="single" w:sz="2" w:space="0" w:color="000000"/>
              <w:left w:val="single" w:sz="2" w:space="0" w:color="CCCCCC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Zajęcia fakultatywne o charakterze językowym gr.1 –  dr Natalia Marcinkowska</w:t>
            </w:r>
          </w:p>
          <w:p w:rsidR="00310832" w:rsidRPr="00720411" w:rsidRDefault="00310832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AB 3.18</w:t>
            </w:r>
          </w:p>
        </w:tc>
        <w:tc>
          <w:tcPr>
            <w:tcW w:w="3317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Historia i kultura hiszpańskiego obszaru językowego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gr. 1 </w:t>
            </w:r>
            <w:r w:rsidRPr="00C66CF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– dr Aneta  Pawlak</w:t>
            </w:r>
          </w:p>
          <w:p w:rsidR="00310832" w:rsidRPr="00C66CF9" w:rsidRDefault="00310832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AB 3.16</w:t>
            </w:r>
          </w:p>
        </w:tc>
        <w:tc>
          <w:tcPr>
            <w:tcW w:w="4954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 xml:space="preserve">PNJH gr. 1 </w:t>
            </w:r>
            <w:r w:rsidRPr="00C66CF9">
              <w:rPr>
                <w:rFonts w:asciiTheme="minorHAnsi" w:hAnsiTheme="minorHAnsi" w:cstheme="minorHAnsi"/>
                <w:sz w:val="20"/>
                <w:szCs w:val="20"/>
              </w:rPr>
              <w:br/>
              <w:t>– mgr Marta  Ściesińska</w:t>
            </w:r>
          </w:p>
          <w:p w:rsidR="00310832" w:rsidRPr="00C66CF9" w:rsidRDefault="00310832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AB 3.10</w:t>
            </w:r>
          </w:p>
        </w:tc>
        <w:tc>
          <w:tcPr>
            <w:tcW w:w="2420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PNJH – dr Natalia Marcinkowska gr.2</w:t>
            </w:r>
          </w:p>
          <w:p w:rsidR="00310832" w:rsidRPr="00C66CF9" w:rsidRDefault="00310832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AB 3.18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spacing w:after="0" w:line="23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16.45-18.15</w:t>
            </w:r>
          </w:p>
        </w:tc>
      </w:tr>
      <w:tr w:rsidR="00310832" w:rsidRPr="00C66CF9" w:rsidTr="00FC3F36">
        <w:trPr>
          <w:gridAfter w:val="2"/>
          <w:trHeight w:val="1880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spacing w:after="0" w:line="23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3350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PNJH gramatyka gr. 2 – mgr Beata Haniec</w:t>
            </w:r>
          </w:p>
          <w:p w:rsidR="00310832" w:rsidRPr="00720411" w:rsidRDefault="00310832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AB 3.11</w:t>
            </w:r>
          </w:p>
        </w:tc>
        <w:tc>
          <w:tcPr>
            <w:tcW w:w="3317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Default="00310832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 xml:space="preserve">Zajęcia fakultatywne o charakterze językowym gr.2 </w:t>
            </w:r>
          </w:p>
          <w:p w:rsidR="00310832" w:rsidRPr="00C66CF9" w:rsidRDefault="00310832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132B">
              <w:rPr>
                <w:rFonts w:asciiTheme="minorHAnsi" w:hAnsiTheme="minorHAnsi" w:cstheme="minorHAnsi"/>
                <w:i/>
                <w:sz w:val="18"/>
                <w:szCs w:val="18"/>
              </w:rPr>
              <w:t>Gramatyka i leksyka języka hiszpańskiego w tekstach kulturoznawczych</w:t>
            </w:r>
            <w:r w:rsidRPr="00C66CF9">
              <w:rPr>
                <w:rFonts w:asciiTheme="minorHAnsi" w:hAnsiTheme="minorHAnsi" w:cstheme="minorHAnsi"/>
                <w:sz w:val="20"/>
                <w:szCs w:val="20"/>
              </w:rPr>
              <w:br/>
              <w:t>-  dr Aneta Pawlak</w:t>
            </w:r>
          </w:p>
          <w:p w:rsidR="00310832" w:rsidRDefault="00310832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AB 3.16</w:t>
            </w:r>
          </w:p>
          <w:p w:rsidR="00310832" w:rsidRPr="00C66CF9" w:rsidRDefault="00310832" w:rsidP="00310832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D132B" w:rsidRDefault="00310832" w:rsidP="00310832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D13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PNJH gr.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Pr="00CD13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 mgr Beata Haniec</w:t>
            </w:r>
          </w:p>
          <w:p w:rsidR="00310832" w:rsidRPr="00C66CF9" w:rsidRDefault="00310832" w:rsidP="0031083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D132B">
              <w:rPr>
                <w:rFonts w:asciiTheme="minorHAnsi" w:hAnsiTheme="minorHAnsi" w:cstheme="minorHAnsi"/>
                <w:sz w:val="20"/>
                <w:szCs w:val="20"/>
              </w:rPr>
              <w:t>AB 3.1</w:t>
            </w:r>
            <w:r w:rsidR="00963D1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Cs/>
                <w:sz w:val="20"/>
                <w:szCs w:val="20"/>
              </w:rPr>
              <w:t>PNJH  – dr Natalia  Marcinkowska gr.2</w:t>
            </w:r>
          </w:p>
          <w:p w:rsidR="00310832" w:rsidRPr="00C66CF9" w:rsidRDefault="00310832" w:rsidP="00CD132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AB 3.18</w:t>
            </w:r>
            <w:r w:rsidR="002277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spacing w:after="0" w:line="23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310832" w:rsidRPr="00C66CF9" w:rsidRDefault="00310832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18.30-20.00</w:t>
            </w:r>
          </w:p>
        </w:tc>
      </w:tr>
      <w:tr w:rsidR="008F7C67" w:rsidRPr="00C66CF9" w:rsidTr="00310832">
        <w:trPr>
          <w:gridBefore w:val="1"/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142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koszyk rosyjski</w:t>
            </w:r>
          </w:p>
        </w:tc>
        <w:tc>
          <w:tcPr>
            <w:tcW w:w="18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C67" w:rsidRPr="00C66CF9" w:rsidTr="00310832">
        <w:trPr>
          <w:gridBefore w:val="1"/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142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koszyk hiszpański</w:t>
            </w:r>
          </w:p>
        </w:tc>
        <w:tc>
          <w:tcPr>
            <w:tcW w:w="18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C67" w:rsidRPr="00C66CF9" w:rsidTr="00CD132B">
        <w:trPr>
          <w:gridBefore w:val="1"/>
          <w:trHeight w:val="142"/>
        </w:trPr>
        <w:tc>
          <w:tcPr>
            <w:tcW w:w="0" w:type="auto"/>
            <w:gridSpan w:val="16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sz w:val="20"/>
                <w:szCs w:val="20"/>
              </w:rPr>
              <w:t>LINGWISTYKA STOSOWANA 2 ROK ROSYJSKI + HISZPAŃSKI</w:t>
            </w:r>
          </w:p>
        </w:tc>
      </w:tr>
      <w:tr w:rsidR="008F7C67" w:rsidRPr="00C66CF9" w:rsidTr="00CD132B">
        <w:trPr>
          <w:gridBefore w:val="1"/>
          <w:trHeight w:val="142"/>
        </w:trPr>
        <w:tc>
          <w:tcPr>
            <w:tcW w:w="0" w:type="auto"/>
            <w:gridSpan w:val="16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C66CF9" w:rsidRDefault="008F7C67" w:rsidP="00CD13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CF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PLAN MOŻE ULEC ZMIANIE</w:t>
            </w:r>
          </w:p>
        </w:tc>
      </w:tr>
    </w:tbl>
    <w:p w:rsidR="008F7C67" w:rsidRDefault="008F7C67" w:rsidP="008F7C67">
      <w:r>
        <w:br w:type="page"/>
      </w:r>
    </w:p>
    <w:p w:rsidR="008F7C67" w:rsidRPr="00B93E93" w:rsidRDefault="008F7C67" w:rsidP="008F7C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F7C67" w:rsidRDefault="008F7C67" w:rsidP="008F7C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B93E93">
        <w:rPr>
          <w:rFonts w:ascii="Times New Roman" w:hAnsi="Times New Roman" w:cs="Times New Roman"/>
          <w:b/>
          <w:color w:val="000000"/>
          <w:sz w:val="16"/>
          <w:szCs w:val="16"/>
        </w:rPr>
        <w:t>LINGWISTYKA STOSOWANA III ROK I STOPNIA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B93E93">
        <w:rPr>
          <w:rFonts w:ascii="Times New Roman" w:hAnsi="Times New Roman" w:cs="Times New Roman"/>
          <w:b/>
          <w:color w:val="000000"/>
          <w:sz w:val="16"/>
          <w:szCs w:val="16"/>
        </w:rPr>
        <w:t>ROZKŁAD ZAJĘĆ W SEMESTRZE ZIMOWYM 2023/2024</w:t>
      </w:r>
    </w:p>
    <w:tbl>
      <w:tblPr>
        <w:tblW w:w="155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571"/>
        <w:gridCol w:w="2765"/>
        <w:gridCol w:w="1751"/>
        <w:gridCol w:w="1484"/>
        <w:gridCol w:w="2449"/>
        <w:gridCol w:w="70"/>
        <w:gridCol w:w="2095"/>
        <w:gridCol w:w="302"/>
        <w:gridCol w:w="525"/>
        <w:gridCol w:w="1721"/>
        <w:gridCol w:w="572"/>
        <w:gridCol w:w="490"/>
        <w:gridCol w:w="298"/>
        <w:gridCol w:w="273"/>
      </w:tblGrid>
      <w:tr w:rsidR="0031527E" w:rsidRPr="00937905" w:rsidTr="0031527E">
        <w:trPr>
          <w:trHeight w:val="158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1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3235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1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4614" w:type="dxa"/>
            <w:gridSpan w:val="3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1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2548" w:type="dxa"/>
            <w:gridSpan w:val="3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1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1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527E" w:rsidRPr="00937905" w:rsidTr="0031527E">
        <w:trPr>
          <w:trHeight w:val="439"/>
          <w:jc w:val="center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66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2765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PNJR (leksyka), mgr Irena Matczyńska, sala 405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Gramatyka kontrastywna języka rosyjskiego i polskiego, dr Dorota Paśko-Koneczniak, sala 217</w:t>
            </w:r>
          </w:p>
        </w:tc>
        <w:tc>
          <w:tcPr>
            <w:tcW w:w="4614" w:type="dxa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Prawo i etyka (wykład online),</w:t>
            </w:r>
            <w:r w:rsidRPr="00937905">
              <w:rPr>
                <w:sz w:val="20"/>
                <w:szCs w:val="20"/>
              </w:rPr>
              <w:br/>
              <w:t xml:space="preserve">dr Paulina </w:t>
            </w:r>
            <w:proofErr w:type="spellStart"/>
            <w:r w:rsidRPr="00937905">
              <w:rPr>
                <w:sz w:val="20"/>
                <w:szCs w:val="20"/>
              </w:rPr>
              <w:t>Chełmowska</w:t>
            </w:r>
            <w:proofErr w:type="spellEnd"/>
          </w:p>
        </w:tc>
        <w:tc>
          <w:tcPr>
            <w:tcW w:w="2548" w:type="dxa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66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8.00-9.30</w:t>
            </w:r>
          </w:p>
        </w:tc>
      </w:tr>
      <w:tr w:rsidR="0031527E" w:rsidRPr="00937905" w:rsidTr="0031527E">
        <w:trPr>
          <w:trHeight w:val="439"/>
          <w:jc w:val="center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527E" w:rsidRPr="00937905" w:rsidTr="0031527E">
        <w:trPr>
          <w:trHeight w:val="439"/>
          <w:jc w:val="center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5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2765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PNJR (leksyka), mgr Irena Matczyńska, sala 405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PNJR (gramatyka + ortografia) mgr Kamila Sadowska-</w:t>
            </w:r>
            <w:proofErr w:type="spellStart"/>
            <w:r w:rsidRPr="00937905">
              <w:rPr>
                <w:sz w:val="20"/>
                <w:szCs w:val="20"/>
              </w:rPr>
              <w:t>Krahl</w:t>
            </w:r>
            <w:proofErr w:type="spellEnd"/>
            <w:r w:rsidRPr="00937905">
              <w:rPr>
                <w:sz w:val="20"/>
                <w:szCs w:val="20"/>
              </w:rPr>
              <w:t>, sala 404a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5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9.45-11.15</w:t>
            </w:r>
          </w:p>
        </w:tc>
      </w:tr>
      <w:tr w:rsidR="0031527E" w:rsidRPr="00937905" w:rsidTr="0031527E">
        <w:trPr>
          <w:trHeight w:val="439"/>
          <w:jc w:val="center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527E" w:rsidRPr="00937905" w:rsidTr="0031527E">
        <w:trPr>
          <w:trHeight w:val="1343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2765" w:type="dxa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Tłumaczenie pisemne (j. rosyjski) dr hab. Monika Krajewska, prof. UMK, sala 207</w:t>
            </w:r>
          </w:p>
        </w:tc>
        <w:tc>
          <w:tcPr>
            <w:tcW w:w="4614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PNJR (leksyka) mgr Irena Matczyńska, sala 405</w:t>
            </w:r>
          </w:p>
        </w:tc>
        <w:tc>
          <w:tcPr>
            <w:tcW w:w="2548" w:type="dxa"/>
            <w:gridSpan w:val="3"/>
            <w:tcBorders>
              <w:top w:val="single" w:sz="2" w:space="0" w:color="000000"/>
              <w:left w:val="single" w:sz="2" w:space="0" w:color="CCCCCC"/>
              <w:bottom w:val="single" w:sz="4" w:space="0" w:color="auto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 xml:space="preserve">Seminarium licencjackie (literaturoznawstwo), dr hab. Bożena </w:t>
            </w:r>
            <w:proofErr w:type="spellStart"/>
            <w:r w:rsidRPr="00937905">
              <w:rPr>
                <w:sz w:val="20"/>
                <w:szCs w:val="20"/>
              </w:rPr>
              <w:t>Zilborowicz</w:t>
            </w:r>
            <w:proofErr w:type="spellEnd"/>
            <w:r w:rsidRPr="0093790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prof. UMK, </w:t>
            </w:r>
            <w:r w:rsidRPr="00937905">
              <w:rPr>
                <w:sz w:val="20"/>
                <w:szCs w:val="20"/>
              </w:rPr>
              <w:t>sala 313/ /Seminarium licencjackie (językoznawstwo) dr Magdalena Grupa-Dolińska, sala 213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58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11.30-13.00</w:t>
            </w:r>
          </w:p>
        </w:tc>
      </w:tr>
      <w:tr w:rsidR="0031527E" w:rsidRPr="00937905" w:rsidTr="0031527E">
        <w:trPr>
          <w:trHeight w:val="439"/>
          <w:jc w:val="center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75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2765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9A33DD" w:rsidRDefault="009A33DD" w:rsidP="0096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3884">
              <w:rPr>
                <w:rFonts w:ascii="Times New Roman" w:hAnsi="Times New Roman"/>
                <w:sz w:val="18"/>
                <w:szCs w:val="18"/>
              </w:rPr>
              <w:t>PNJH gr.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  <w:p w:rsidR="009A33DD" w:rsidRPr="00AE3884" w:rsidRDefault="009A33DD" w:rsidP="00963D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E3884">
              <w:rPr>
                <w:rFonts w:ascii="Times New Roman" w:hAnsi="Times New Roman"/>
                <w:bCs/>
                <w:sz w:val="18"/>
                <w:szCs w:val="18"/>
              </w:rPr>
              <w:t>Mgr M. Ściesińska</w:t>
            </w:r>
          </w:p>
          <w:p w:rsidR="009A33DD" w:rsidRPr="00AE3884" w:rsidRDefault="009A33DD" w:rsidP="00963D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3884">
              <w:rPr>
                <w:rFonts w:ascii="Times New Roman" w:hAnsi="Times New Roman"/>
                <w:sz w:val="18"/>
                <w:szCs w:val="18"/>
              </w:rPr>
              <w:t xml:space="preserve">AB </w:t>
            </w:r>
            <w:r w:rsidR="00963D12" w:rsidRPr="00963D12">
              <w:rPr>
                <w:rFonts w:ascii="Times New Roman" w:hAnsi="Times New Roman"/>
                <w:sz w:val="18"/>
                <w:szCs w:val="18"/>
                <w:highlight w:val="yellow"/>
              </w:rPr>
              <w:t>3.17</w:t>
            </w:r>
          </w:p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86BDA" w:rsidRPr="00C86BDA" w:rsidRDefault="00C86BDA" w:rsidP="00C86B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BDA">
              <w:rPr>
                <w:rFonts w:asciiTheme="minorHAnsi" w:hAnsiTheme="minorHAnsi" w:cstheme="minorHAnsi"/>
                <w:sz w:val="20"/>
                <w:szCs w:val="20"/>
              </w:rPr>
              <w:t>PNJH gr. 2</w:t>
            </w:r>
          </w:p>
          <w:p w:rsidR="00C86BDA" w:rsidRPr="00C86BDA" w:rsidRDefault="00C86BDA" w:rsidP="00C86BD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6BDA">
              <w:rPr>
                <w:rFonts w:asciiTheme="minorHAnsi" w:hAnsiTheme="minorHAnsi" w:cstheme="minorHAnsi"/>
                <w:bCs/>
                <w:sz w:val="20"/>
                <w:szCs w:val="20"/>
              </w:rPr>
              <w:t>Mgr M. Ściesińska</w:t>
            </w:r>
          </w:p>
          <w:p w:rsidR="00C86BDA" w:rsidRPr="00C86BDA" w:rsidRDefault="00C86BDA" w:rsidP="00C86B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A422BC">
              <w:rPr>
                <w:rFonts w:asciiTheme="minorHAnsi" w:hAnsiTheme="minorHAnsi" w:cstheme="minorHAnsi"/>
                <w:sz w:val="20"/>
                <w:szCs w:val="20"/>
              </w:rPr>
              <w:t xml:space="preserve">AB </w:t>
            </w:r>
            <w:r w:rsidR="00A422BC" w:rsidRPr="00A422BC">
              <w:rPr>
                <w:rFonts w:asciiTheme="minorHAnsi" w:hAnsiTheme="minorHAnsi" w:cstheme="minorHAnsi"/>
                <w:sz w:val="20"/>
                <w:szCs w:val="20"/>
              </w:rPr>
              <w:t>0.08</w:t>
            </w:r>
          </w:p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75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13.15-14.45</w:t>
            </w:r>
          </w:p>
        </w:tc>
      </w:tr>
      <w:tr w:rsidR="0031527E" w:rsidRPr="00937905" w:rsidTr="0031527E">
        <w:trPr>
          <w:trHeight w:val="439"/>
          <w:jc w:val="center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527E" w:rsidRPr="00937905" w:rsidTr="0031527E">
        <w:trPr>
          <w:trHeight w:val="439"/>
          <w:jc w:val="center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308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2765" w:type="dxa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 xml:space="preserve">Przedmiot językoznawczy do wyboru </w:t>
            </w:r>
          </w:p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 xml:space="preserve">– </w:t>
            </w:r>
            <w:r w:rsidR="00CD132B" w:rsidRPr="00CD132B">
              <w:rPr>
                <w:i/>
                <w:sz w:val="20"/>
                <w:szCs w:val="20"/>
              </w:rPr>
              <w:t>S</w:t>
            </w:r>
            <w:r w:rsidRPr="00CD132B">
              <w:rPr>
                <w:i/>
                <w:sz w:val="20"/>
                <w:szCs w:val="20"/>
              </w:rPr>
              <w:t>owiecki i rosyjski dyskurs totalitarny</w:t>
            </w:r>
            <w:r w:rsidRPr="00937905">
              <w:rPr>
                <w:sz w:val="20"/>
                <w:szCs w:val="20"/>
              </w:rPr>
              <w:t xml:space="preserve"> </w:t>
            </w:r>
          </w:p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 xml:space="preserve">– dr hab. Piotr </w:t>
            </w:r>
            <w:proofErr w:type="spellStart"/>
            <w:r w:rsidRPr="00937905">
              <w:rPr>
                <w:sz w:val="20"/>
                <w:szCs w:val="20"/>
              </w:rPr>
              <w:t>Zemszał</w:t>
            </w:r>
            <w:proofErr w:type="spellEnd"/>
            <w:r w:rsidRPr="00937905">
              <w:rPr>
                <w:sz w:val="20"/>
                <w:szCs w:val="20"/>
              </w:rPr>
              <w:t>, prof. UMK</w:t>
            </w:r>
          </w:p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AB 207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Default="008F7C67" w:rsidP="00CD132B">
            <w:pPr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7905">
              <w:rPr>
                <w:bCs/>
                <w:color w:val="000000"/>
                <w:sz w:val="20"/>
                <w:szCs w:val="20"/>
              </w:rPr>
              <w:t xml:space="preserve">Przedmiot językoznawczy do wyboru z oferty wydziału </w:t>
            </w:r>
          </w:p>
          <w:p w:rsidR="00CD132B" w:rsidRPr="00CD132B" w:rsidRDefault="00CD132B" w:rsidP="00CD132B">
            <w:pPr>
              <w:snapToGrid w:val="0"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CD132B">
              <w:rPr>
                <w:bCs/>
                <w:i/>
                <w:color w:val="000000"/>
                <w:sz w:val="20"/>
                <w:szCs w:val="20"/>
              </w:rPr>
              <w:t>Język hiszpański i jego warianty: wybrane zagadnienia językoznawcze</w:t>
            </w:r>
          </w:p>
          <w:p w:rsidR="008F7C67" w:rsidRPr="00937905" w:rsidRDefault="008F7C67" w:rsidP="00CD132B">
            <w:pPr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7905">
              <w:rPr>
                <w:bCs/>
                <w:color w:val="000000"/>
                <w:sz w:val="20"/>
                <w:szCs w:val="20"/>
              </w:rPr>
              <w:t xml:space="preserve"> - dr Aneta Pawlak</w:t>
            </w:r>
          </w:p>
          <w:p w:rsidR="008F7C67" w:rsidRPr="00937905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37905">
              <w:rPr>
                <w:rFonts w:ascii="Calibri" w:hAnsi="Calibri" w:cs="Calibri"/>
                <w:bCs/>
                <w:sz w:val="20"/>
                <w:szCs w:val="20"/>
              </w:rPr>
              <w:t>AB 3.16</w:t>
            </w:r>
          </w:p>
        </w:tc>
        <w:tc>
          <w:tcPr>
            <w:tcW w:w="4614" w:type="dxa"/>
            <w:gridSpan w:val="3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 xml:space="preserve">Gramatyka funkcjonalna języka hiszpańskiego w tłumaczeniach  </w:t>
            </w:r>
          </w:p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 xml:space="preserve">gr.2 </w:t>
            </w:r>
          </w:p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 xml:space="preserve"> - mgr Adam Węgrzyn</w:t>
            </w:r>
          </w:p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AB 3.09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905">
              <w:rPr>
                <w:bCs/>
                <w:sz w:val="20"/>
                <w:szCs w:val="20"/>
              </w:rPr>
              <w:t>PNJH gr. 2</w:t>
            </w:r>
          </w:p>
          <w:p w:rsidR="008F7C67" w:rsidRPr="00937905" w:rsidRDefault="008F7C67" w:rsidP="00CD132B">
            <w:pPr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905">
              <w:rPr>
                <w:bCs/>
                <w:sz w:val="20"/>
                <w:szCs w:val="20"/>
              </w:rPr>
              <w:t xml:space="preserve"> – dr Magdalena </w:t>
            </w:r>
            <w:proofErr w:type="spellStart"/>
            <w:r w:rsidRPr="00937905">
              <w:rPr>
                <w:bCs/>
                <w:sz w:val="20"/>
                <w:szCs w:val="20"/>
              </w:rPr>
              <w:t>Tosik</w:t>
            </w:r>
            <w:proofErr w:type="spellEnd"/>
          </w:p>
          <w:p w:rsidR="008F7C67" w:rsidRPr="00937905" w:rsidRDefault="008F7C67" w:rsidP="00CD132B">
            <w:pPr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905">
              <w:rPr>
                <w:bCs/>
                <w:sz w:val="20"/>
                <w:szCs w:val="20"/>
              </w:rPr>
              <w:t>AB 3.13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308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15.00-16.30</w:t>
            </w:r>
          </w:p>
        </w:tc>
      </w:tr>
      <w:tr w:rsidR="0031527E" w:rsidRPr="00937905" w:rsidTr="0031527E">
        <w:trPr>
          <w:trHeight w:val="439"/>
          <w:jc w:val="center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527E" w:rsidRPr="00937905" w:rsidTr="0031527E">
        <w:trPr>
          <w:trHeight w:val="439"/>
          <w:jc w:val="center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33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2765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905">
              <w:rPr>
                <w:rFonts w:ascii="Calibri" w:hAnsi="Calibri" w:cs="Calibri"/>
                <w:sz w:val="20"/>
                <w:szCs w:val="20"/>
              </w:rPr>
              <w:t xml:space="preserve">Gramatyka kontrastywna języka hiszpańskiego i polskiego </w:t>
            </w:r>
            <w:r w:rsidRPr="00937905">
              <w:rPr>
                <w:rFonts w:ascii="Calibri" w:hAnsi="Calibri" w:cs="Calibri"/>
                <w:sz w:val="20"/>
                <w:szCs w:val="20"/>
              </w:rPr>
              <w:br/>
              <w:t>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905">
              <w:rPr>
                <w:rFonts w:ascii="Calibri" w:hAnsi="Calibri" w:cs="Calibri"/>
                <w:sz w:val="20"/>
                <w:szCs w:val="20"/>
              </w:rPr>
              <w:t>dr Aneta  Pawlak</w:t>
            </w:r>
          </w:p>
          <w:p w:rsidR="008F7C67" w:rsidRPr="00937905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905">
              <w:rPr>
                <w:rFonts w:ascii="Calibri" w:hAnsi="Calibri" w:cs="Calibri"/>
                <w:sz w:val="20"/>
                <w:szCs w:val="20"/>
              </w:rPr>
              <w:t>AB 3.17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4F7B63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F7B63">
              <w:rPr>
                <w:rFonts w:ascii="Calibri" w:hAnsi="Calibri" w:cs="Calibri"/>
                <w:color w:val="auto"/>
                <w:sz w:val="20"/>
                <w:szCs w:val="20"/>
              </w:rPr>
              <w:t>Praca z tekstem literackim grupa 2</w:t>
            </w:r>
          </w:p>
          <w:p w:rsidR="008F7C67" w:rsidRPr="004F7B63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F7B6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–dr Magdalena </w:t>
            </w:r>
            <w:proofErr w:type="spellStart"/>
            <w:r w:rsidRPr="004F7B63">
              <w:rPr>
                <w:rFonts w:ascii="Calibri" w:hAnsi="Calibri" w:cs="Calibri"/>
                <w:color w:val="auto"/>
                <w:sz w:val="20"/>
                <w:szCs w:val="20"/>
              </w:rPr>
              <w:t>Tosik</w:t>
            </w:r>
            <w:proofErr w:type="spellEnd"/>
          </w:p>
          <w:p w:rsidR="008F7C67" w:rsidRPr="004F7B63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F7B63">
              <w:rPr>
                <w:rFonts w:ascii="Calibri" w:hAnsi="Calibri" w:cs="Calibri"/>
                <w:color w:val="auto"/>
                <w:sz w:val="20"/>
                <w:szCs w:val="20"/>
              </w:rPr>
              <w:t>AB 3.18</w:t>
            </w:r>
          </w:p>
        </w:tc>
        <w:tc>
          <w:tcPr>
            <w:tcW w:w="2449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:rsidR="008F7C67" w:rsidRPr="004F7B63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F7B63">
              <w:rPr>
                <w:rFonts w:ascii="Calibri" w:hAnsi="Calibri" w:cs="Calibri"/>
                <w:color w:val="auto"/>
                <w:sz w:val="20"/>
                <w:szCs w:val="20"/>
              </w:rPr>
              <w:t>PNJH gr.1  - XYZ</w:t>
            </w:r>
          </w:p>
          <w:p w:rsidR="008F7C67" w:rsidRPr="004F7B63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7B63">
              <w:rPr>
                <w:sz w:val="20"/>
                <w:szCs w:val="20"/>
              </w:rPr>
              <w:t>AB 3.17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 xml:space="preserve">PNJH gr 1. </w:t>
            </w:r>
          </w:p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–dr Natalia Marcinkowska</w:t>
            </w:r>
          </w:p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AB 3.18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37905">
              <w:rPr>
                <w:rFonts w:ascii="Calibri" w:hAnsi="Calibri" w:cs="Calibri"/>
                <w:color w:val="auto"/>
                <w:sz w:val="20"/>
                <w:szCs w:val="20"/>
              </w:rPr>
              <w:t>Praca z tekstem literackim gr. 1</w:t>
            </w:r>
          </w:p>
          <w:p w:rsidR="008F7C67" w:rsidRPr="00937905" w:rsidRDefault="008F7C67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379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– dr Magdalena </w:t>
            </w:r>
            <w:proofErr w:type="spellStart"/>
            <w:r w:rsidRPr="00937905">
              <w:rPr>
                <w:rFonts w:ascii="Calibri" w:hAnsi="Calibri" w:cs="Calibri"/>
                <w:color w:val="auto"/>
                <w:sz w:val="20"/>
                <w:szCs w:val="20"/>
              </w:rPr>
              <w:t>Tosik</w:t>
            </w:r>
            <w:proofErr w:type="spellEnd"/>
          </w:p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AB 3.13</w:t>
            </w:r>
          </w:p>
        </w:tc>
        <w:tc>
          <w:tcPr>
            <w:tcW w:w="572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33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16.45-18.15</w:t>
            </w:r>
          </w:p>
        </w:tc>
      </w:tr>
      <w:tr w:rsidR="0031527E" w:rsidRPr="00937905" w:rsidTr="0031527E">
        <w:trPr>
          <w:trHeight w:val="591"/>
          <w:jc w:val="center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4F7B63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:rsidR="008F7C67" w:rsidRPr="004F7B63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6D88" w:rsidRPr="00937905" w:rsidTr="005C2509">
        <w:trPr>
          <w:trHeight w:val="1221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646D88" w:rsidRPr="00937905" w:rsidRDefault="00646D88" w:rsidP="00CD132B">
            <w:pPr>
              <w:spacing w:after="0" w:line="233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646D88" w:rsidRPr="00937905" w:rsidRDefault="00646D88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2765" w:type="dxa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646D88" w:rsidRPr="00937905" w:rsidRDefault="00646D88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905">
              <w:rPr>
                <w:rFonts w:ascii="Calibri" w:hAnsi="Calibri" w:cs="Calibri"/>
                <w:sz w:val="20"/>
                <w:szCs w:val="20"/>
              </w:rPr>
              <w:t xml:space="preserve">Seminarium dyplomowe z zakresu językoznawstwa </w:t>
            </w:r>
            <w:r w:rsidRPr="00937905">
              <w:rPr>
                <w:rFonts w:ascii="Calibri" w:hAnsi="Calibri" w:cs="Calibri"/>
                <w:sz w:val="20"/>
                <w:szCs w:val="20"/>
              </w:rPr>
              <w:br/>
              <w:t>– dr Aneta Pawlak</w:t>
            </w:r>
          </w:p>
          <w:p w:rsidR="00646D88" w:rsidRPr="00937905" w:rsidRDefault="00646D88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905">
              <w:rPr>
                <w:rFonts w:ascii="Calibri" w:hAnsi="Calibri" w:cs="Calibri"/>
                <w:sz w:val="20"/>
                <w:szCs w:val="20"/>
              </w:rPr>
              <w:t>AB 3.17</w:t>
            </w:r>
          </w:p>
        </w:tc>
        <w:tc>
          <w:tcPr>
            <w:tcW w:w="3235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646D88" w:rsidRPr="004F7B63" w:rsidRDefault="00646D88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F7B63">
              <w:rPr>
                <w:rFonts w:ascii="Calibri" w:hAnsi="Calibri" w:cs="Calibri"/>
                <w:color w:val="auto"/>
                <w:sz w:val="20"/>
                <w:szCs w:val="20"/>
              </w:rPr>
              <w:t>PNJH gr.1</w:t>
            </w:r>
          </w:p>
          <w:p w:rsidR="00646D88" w:rsidRPr="004F7B63" w:rsidRDefault="00646D88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F7B6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– dr Magdalena </w:t>
            </w:r>
            <w:proofErr w:type="spellStart"/>
            <w:r w:rsidRPr="004F7B63">
              <w:rPr>
                <w:rFonts w:ascii="Calibri" w:hAnsi="Calibri" w:cs="Calibri"/>
                <w:color w:val="auto"/>
                <w:sz w:val="20"/>
                <w:szCs w:val="20"/>
              </w:rPr>
              <w:t>Tosik</w:t>
            </w:r>
            <w:proofErr w:type="spellEnd"/>
          </w:p>
          <w:p w:rsidR="00646D88" w:rsidRPr="004F7B63" w:rsidRDefault="00646D88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F7B63">
              <w:rPr>
                <w:rFonts w:ascii="Calibri" w:hAnsi="Calibri" w:cs="Calibri"/>
                <w:color w:val="auto"/>
                <w:sz w:val="20"/>
                <w:szCs w:val="20"/>
              </w:rPr>
              <w:t>AB 3.18</w:t>
            </w:r>
          </w:p>
        </w:tc>
        <w:tc>
          <w:tcPr>
            <w:tcW w:w="2449" w:type="dxa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646D88" w:rsidRPr="00937905" w:rsidRDefault="00646D88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Gramatyka funkcjonalna języka hiszpańskiego w tłumaczeniach</w:t>
            </w:r>
          </w:p>
          <w:p w:rsidR="00646D88" w:rsidRPr="00937905" w:rsidRDefault="00646D88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gr.1</w:t>
            </w:r>
          </w:p>
          <w:p w:rsidR="00646D88" w:rsidRPr="00937905" w:rsidRDefault="00646D88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– mgr Adam Węgrzyn</w:t>
            </w:r>
          </w:p>
          <w:p w:rsidR="00646D88" w:rsidRPr="00937905" w:rsidRDefault="00646D88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AB 3.16</w:t>
            </w:r>
          </w:p>
        </w:tc>
        <w:tc>
          <w:tcPr>
            <w:tcW w:w="2165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:rsidR="00646D88" w:rsidRPr="00937905" w:rsidRDefault="00646D88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PNJH gr. 2 – dr Natalia Marcinkowska</w:t>
            </w:r>
          </w:p>
          <w:p w:rsidR="00646D88" w:rsidRPr="00937905" w:rsidRDefault="00646D88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AB 3.18</w:t>
            </w:r>
          </w:p>
        </w:tc>
        <w:tc>
          <w:tcPr>
            <w:tcW w:w="2548" w:type="dxa"/>
            <w:gridSpan w:val="3"/>
            <w:tcBorders>
              <w:top w:val="single" w:sz="2" w:space="0" w:color="CCCCCC"/>
              <w:left w:val="single" w:sz="2" w:space="0" w:color="CCCCCC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646D88" w:rsidRPr="00937905" w:rsidRDefault="00646D88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37905">
              <w:rPr>
                <w:rFonts w:ascii="Calibri" w:hAnsi="Calibri" w:cs="Calibri"/>
                <w:color w:val="auto"/>
                <w:sz w:val="20"/>
                <w:szCs w:val="20"/>
              </w:rPr>
              <w:t>Seminarium dyplomowe z zakresu językoznawstwa</w:t>
            </w:r>
          </w:p>
          <w:p w:rsidR="00646D88" w:rsidRPr="00937905" w:rsidRDefault="00646D88" w:rsidP="00CD132B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379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– dr Magdalena </w:t>
            </w:r>
            <w:proofErr w:type="spellStart"/>
            <w:r w:rsidRPr="00937905">
              <w:rPr>
                <w:rFonts w:ascii="Calibri" w:hAnsi="Calibri" w:cs="Calibri"/>
                <w:color w:val="auto"/>
                <w:sz w:val="20"/>
                <w:szCs w:val="20"/>
              </w:rPr>
              <w:t>Tosik</w:t>
            </w:r>
            <w:proofErr w:type="spellEnd"/>
          </w:p>
          <w:p w:rsidR="00646D88" w:rsidRPr="00937905" w:rsidRDefault="00646D88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AB 3.13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646D88" w:rsidRPr="00937905" w:rsidRDefault="00646D88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646D88" w:rsidRPr="00937905" w:rsidRDefault="00646D88" w:rsidP="00CD132B">
            <w:pPr>
              <w:spacing w:after="0" w:line="233" w:lineRule="atLeast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646D88" w:rsidRPr="00937905" w:rsidRDefault="00646D88" w:rsidP="00CD13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7905">
              <w:rPr>
                <w:b/>
                <w:bCs/>
                <w:sz w:val="20"/>
                <w:szCs w:val="20"/>
              </w:rPr>
              <w:t>18.30-20.00</w:t>
            </w:r>
          </w:p>
        </w:tc>
      </w:tr>
      <w:tr w:rsidR="0031527E" w:rsidRPr="00937905" w:rsidTr="0031527E">
        <w:trPr>
          <w:trHeight w:val="14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142" w:lineRule="atLeast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koszyk rosyjski</w:t>
            </w:r>
          </w:p>
        </w:tc>
        <w:tc>
          <w:tcPr>
            <w:tcW w:w="17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27E" w:rsidRPr="00937905" w:rsidTr="0031527E">
        <w:trPr>
          <w:trHeight w:val="14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CEC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142" w:lineRule="atLeast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koszyk hiszpański</w:t>
            </w:r>
          </w:p>
        </w:tc>
        <w:tc>
          <w:tcPr>
            <w:tcW w:w="17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27E" w:rsidRPr="00937905" w:rsidTr="0031527E">
        <w:trPr>
          <w:trHeight w:val="14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6AA84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zajęcia zdalne synchroniczne</w:t>
            </w:r>
          </w:p>
        </w:tc>
        <w:tc>
          <w:tcPr>
            <w:tcW w:w="14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D88" w:rsidRPr="00937905" w:rsidTr="003E5527">
        <w:trPr>
          <w:trHeight w:val="142"/>
          <w:jc w:val="center"/>
        </w:trPr>
        <w:tc>
          <w:tcPr>
            <w:tcW w:w="15518" w:type="dxa"/>
            <w:gridSpan w:val="1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646D88" w:rsidRPr="00937905" w:rsidRDefault="00646D88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sz w:val="20"/>
                <w:szCs w:val="20"/>
              </w:rPr>
              <w:t>LINGWISTYKA STOSOWANA 3 ROK ROSYJSKI + HISZPAŃSKI</w:t>
            </w:r>
          </w:p>
        </w:tc>
      </w:tr>
      <w:tr w:rsidR="008F7C67" w:rsidRPr="00937905" w:rsidTr="0031527E">
        <w:trPr>
          <w:trHeight w:val="142"/>
          <w:jc w:val="center"/>
        </w:trPr>
        <w:tc>
          <w:tcPr>
            <w:tcW w:w="0" w:type="auto"/>
            <w:gridSpan w:val="1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F7C67" w:rsidRPr="00937905" w:rsidRDefault="008F7C67" w:rsidP="00CD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905">
              <w:rPr>
                <w:b/>
                <w:color w:val="FF0000"/>
                <w:sz w:val="20"/>
                <w:szCs w:val="20"/>
              </w:rPr>
              <w:lastRenderedPageBreak/>
              <w:t>PLAN MOŻE ULEC ZMIANIE</w:t>
            </w:r>
          </w:p>
        </w:tc>
      </w:tr>
    </w:tbl>
    <w:p w:rsidR="008F7C67" w:rsidRPr="00B93E93" w:rsidRDefault="008F7C67" w:rsidP="008F7C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F7C67" w:rsidRPr="00D60B4F" w:rsidRDefault="008F7C67" w:rsidP="00D60B4F">
      <w:pPr>
        <w:jc w:val="center"/>
        <w:rPr>
          <w:rFonts w:asciiTheme="minorHAnsi" w:hAnsiTheme="minorHAnsi" w:cstheme="minorHAnsi"/>
        </w:rPr>
      </w:pPr>
    </w:p>
    <w:sectPr w:rsidR="008F7C67" w:rsidRPr="00D60B4F" w:rsidSect="00027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01"/>
    <w:rsid w:val="0000265D"/>
    <w:rsid w:val="00011AC1"/>
    <w:rsid w:val="0002348E"/>
    <w:rsid w:val="00025E77"/>
    <w:rsid w:val="00027517"/>
    <w:rsid w:val="0004127B"/>
    <w:rsid w:val="00057A08"/>
    <w:rsid w:val="00057D87"/>
    <w:rsid w:val="0006094D"/>
    <w:rsid w:val="00084773"/>
    <w:rsid w:val="000966ED"/>
    <w:rsid w:val="000971C2"/>
    <w:rsid w:val="000B42CD"/>
    <w:rsid w:val="000E08D0"/>
    <w:rsid w:val="000E54DB"/>
    <w:rsid w:val="00106609"/>
    <w:rsid w:val="00120C10"/>
    <w:rsid w:val="00120D69"/>
    <w:rsid w:val="00126644"/>
    <w:rsid w:val="001545BB"/>
    <w:rsid w:val="00165889"/>
    <w:rsid w:val="00167586"/>
    <w:rsid w:val="00170BC5"/>
    <w:rsid w:val="00180BAB"/>
    <w:rsid w:val="001A3704"/>
    <w:rsid w:val="001B4016"/>
    <w:rsid w:val="001B78CC"/>
    <w:rsid w:val="001C1C40"/>
    <w:rsid w:val="001C54DE"/>
    <w:rsid w:val="001C5914"/>
    <w:rsid w:val="001E25DF"/>
    <w:rsid w:val="001F6E9C"/>
    <w:rsid w:val="00221332"/>
    <w:rsid w:val="002217C5"/>
    <w:rsid w:val="00223C55"/>
    <w:rsid w:val="0022428E"/>
    <w:rsid w:val="002268D4"/>
    <w:rsid w:val="00227705"/>
    <w:rsid w:val="00230B0B"/>
    <w:rsid w:val="00234263"/>
    <w:rsid w:val="002358FF"/>
    <w:rsid w:val="002370A5"/>
    <w:rsid w:val="002522CE"/>
    <w:rsid w:val="00253A36"/>
    <w:rsid w:val="00255882"/>
    <w:rsid w:val="00267E3E"/>
    <w:rsid w:val="002711D6"/>
    <w:rsid w:val="002749FC"/>
    <w:rsid w:val="00275354"/>
    <w:rsid w:val="0028244D"/>
    <w:rsid w:val="0029004D"/>
    <w:rsid w:val="002A0AF8"/>
    <w:rsid w:val="002D79DA"/>
    <w:rsid w:val="002E3763"/>
    <w:rsid w:val="00305D5F"/>
    <w:rsid w:val="00307A18"/>
    <w:rsid w:val="00310832"/>
    <w:rsid w:val="0031527E"/>
    <w:rsid w:val="00321D03"/>
    <w:rsid w:val="00323DD7"/>
    <w:rsid w:val="003414B3"/>
    <w:rsid w:val="0035611D"/>
    <w:rsid w:val="003604DE"/>
    <w:rsid w:val="00367B2E"/>
    <w:rsid w:val="00375654"/>
    <w:rsid w:val="003A342E"/>
    <w:rsid w:val="003B6792"/>
    <w:rsid w:val="003D2D11"/>
    <w:rsid w:val="003E4BD7"/>
    <w:rsid w:val="00405ADA"/>
    <w:rsid w:val="0041446C"/>
    <w:rsid w:val="0043219F"/>
    <w:rsid w:val="00455331"/>
    <w:rsid w:val="00472DC1"/>
    <w:rsid w:val="00495B8D"/>
    <w:rsid w:val="004A3F82"/>
    <w:rsid w:val="004C73B9"/>
    <w:rsid w:val="004E3374"/>
    <w:rsid w:val="00504F54"/>
    <w:rsid w:val="00512E81"/>
    <w:rsid w:val="00516B47"/>
    <w:rsid w:val="00547FD8"/>
    <w:rsid w:val="0058236C"/>
    <w:rsid w:val="005A443E"/>
    <w:rsid w:val="005A541D"/>
    <w:rsid w:val="005D27F4"/>
    <w:rsid w:val="005E217F"/>
    <w:rsid w:val="005F0632"/>
    <w:rsid w:val="00625E91"/>
    <w:rsid w:val="006419E7"/>
    <w:rsid w:val="006422EC"/>
    <w:rsid w:val="0064484B"/>
    <w:rsid w:val="00646D88"/>
    <w:rsid w:val="00646E94"/>
    <w:rsid w:val="006517F7"/>
    <w:rsid w:val="00680FB6"/>
    <w:rsid w:val="006827C3"/>
    <w:rsid w:val="00690AA0"/>
    <w:rsid w:val="006A55D7"/>
    <w:rsid w:val="006A6CFB"/>
    <w:rsid w:val="006A7756"/>
    <w:rsid w:val="006B4AC3"/>
    <w:rsid w:val="006C3CF1"/>
    <w:rsid w:val="006C473E"/>
    <w:rsid w:val="006E3A97"/>
    <w:rsid w:val="00701B25"/>
    <w:rsid w:val="007065BA"/>
    <w:rsid w:val="00714323"/>
    <w:rsid w:val="00716F66"/>
    <w:rsid w:val="00726C02"/>
    <w:rsid w:val="00734E84"/>
    <w:rsid w:val="00734F34"/>
    <w:rsid w:val="00740155"/>
    <w:rsid w:val="0074785A"/>
    <w:rsid w:val="0075748E"/>
    <w:rsid w:val="0075764E"/>
    <w:rsid w:val="00780DA7"/>
    <w:rsid w:val="007812D1"/>
    <w:rsid w:val="007C474D"/>
    <w:rsid w:val="007E5450"/>
    <w:rsid w:val="007F11C0"/>
    <w:rsid w:val="007F3B8E"/>
    <w:rsid w:val="007F4953"/>
    <w:rsid w:val="00802FB9"/>
    <w:rsid w:val="00807F41"/>
    <w:rsid w:val="00845B9E"/>
    <w:rsid w:val="008801C7"/>
    <w:rsid w:val="00884657"/>
    <w:rsid w:val="008973B5"/>
    <w:rsid w:val="008A15E3"/>
    <w:rsid w:val="008A7124"/>
    <w:rsid w:val="008A726E"/>
    <w:rsid w:val="008D27FD"/>
    <w:rsid w:val="008D4300"/>
    <w:rsid w:val="008E639F"/>
    <w:rsid w:val="008F7C67"/>
    <w:rsid w:val="0090339F"/>
    <w:rsid w:val="00914A7C"/>
    <w:rsid w:val="00930503"/>
    <w:rsid w:val="00937C7E"/>
    <w:rsid w:val="00944EF9"/>
    <w:rsid w:val="0094609B"/>
    <w:rsid w:val="00946B69"/>
    <w:rsid w:val="00950051"/>
    <w:rsid w:val="009632D7"/>
    <w:rsid w:val="00963D12"/>
    <w:rsid w:val="009644D3"/>
    <w:rsid w:val="00974BBE"/>
    <w:rsid w:val="00990AAA"/>
    <w:rsid w:val="009A33DD"/>
    <w:rsid w:val="009B43B1"/>
    <w:rsid w:val="009B4F45"/>
    <w:rsid w:val="009C6835"/>
    <w:rsid w:val="009D05FE"/>
    <w:rsid w:val="009D5B24"/>
    <w:rsid w:val="009F1AD5"/>
    <w:rsid w:val="009F5269"/>
    <w:rsid w:val="00A04506"/>
    <w:rsid w:val="00A04BC9"/>
    <w:rsid w:val="00A06A7A"/>
    <w:rsid w:val="00A422BC"/>
    <w:rsid w:val="00A540AE"/>
    <w:rsid w:val="00A55A05"/>
    <w:rsid w:val="00A562B0"/>
    <w:rsid w:val="00A563A0"/>
    <w:rsid w:val="00A67A89"/>
    <w:rsid w:val="00A77F0A"/>
    <w:rsid w:val="00A86AED"/>
    <w:rsid w:val="00A967B9"/>
    <w:rsid w:val="00A96F7B"/>
    <w:rsid w:val="00AB6FDC"/>
    <w:rsid w:val="00B237E9"/>
    <w:rsid w:val="00B45AD1"/>
    <w:rsid w:val="00B53DC5"/>
    <w:rsid w:val="00B63516"/>
    <w:rsid w:val="00B7789C"/>
    <w:rsid w:val="00B90969"/>
    <w:rsid w:val="00BB1F59"/>
    <w:rsid w:val="00BB2757"/>
    <w:rsid w:val="00BC49E2"/>
    <w:rsid w:val="00BC6548"/>
    <w:rsid w:val="00BD2EC8"/>
    <w:rsid w:val="00BD3CF3"/>
    <w:rsid w:val="00BF3BE5"/>
    <w:rsid w:val="00C01D1E"/>
    <w:rsid w:val="00C1188A"/>
    <w:rsid w:val="00C134D6"/>
    <w:rsid w:val="00C175DB"/>
    <w:rsid w:val="00C223A3"/>
    <w:rsid w:val="00C86BDA"/>
    <w:rsid w:val="00C97122"/>
    <w:rsid w:val="00CA596C"/>
    <w:rsid w:val="00CB47FE"/>
    <w:rsid w:val="00CD132B"/>
    <w:rsid w:val="00CD1C9E"/>
    <w:rsid w:val="00CD628F"/>
    <w:rsid w:val="00CD752A"/>
    <w:rsid w:val="00CF35FA"/>
    <w:rsid w:val="00D576F4"/>
    <w:rsid w:val="00D60B4F"/>
    <w:rsid w:val="00D62B99"/>
    <w:rsid w:val="00D71036"/>
    <w:rsid w:val="00D8055C"/>
    <w:rsid w:val="00D93B33"/>
    <w:rsid w:val="00DA2C1C"/>
    <w:rsid w:val="00DB0ECA"/>
    <w:rsid w:val="00DC3A9C"/>
    <w:rsid w:val="00DD43F7"/>
    <w:rsid w:val="00DD58CB"/>
    <w:rsid w:val="00DD5A01"/>
    <w:rsid w:val="00DE2DA5"/>
    <w:rsid w:val="00DF0EC7"/>
    <w:rsid w:val="00DF53C2"/>
    <w:rsid w:val="00DF7796"/>
    <w:rsid w:val="00E05A6B"/>
    <w:rsid w:val="00E12177"/>
    <w:rsid w:val="00E34AAC"/>
    <w:rsid w:val="00E36CBE"/>
    <w:rsid w:val="00E707E2"/>
    <w:rsid w:val="00E7729D"/>
    <w:rsid w:val="00EA5CF7"/>
    <w:rsid w:val="00EB346B"/>
    <w:rsid w:val="00EC2684"/>
    <w:rsid w:val="00ED3AF6"/>
    <w:rsid w:val="00EE4E5C"/>
    <w:rsid w:val="00EE713E"/>
    <w:rsid w:val="00F04DD6"/>
    <w:rsid w:val="00F06624"/>
    <w:rsid w:val="00F07AA0"/>
    <w:rsid w:val="00F3258C"/>
    <w:rsid w:val="00F472D5"/>
    <w:rsid w:val="00F642DD"/>
    <w:rsid w:val="00F66287"/>
    <w:rsid w:val="00F97604"/>
    <w:rsid w:val="00FA38EC"/>
    <w:rsid w:val="00FA702C"/>
    <w:rsid w:val="00FB6A7C"/>
    <w:rsid w:val="00FC424A"/>
    <w:rsid w:val="00FC78D2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0CD6"/>
  <w15:docId w15:val="{D6A5976F-CC5D-4D9C-9F99-E2A383FD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5A0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B78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8CC"/>
    <w:rPr>
      <w:rFonts w:ascii="Arial" w:hAnsi="Arial" w:cs="Arial"/>
      <w:b/>
      <w:bCs/>
      <w:kern w:val="32"/>
      <w:sz w:val="32"/>
      <w:szCs w:val="32"/>
    </w:rPr>
  </w:style>
  <w:style w:type="character" w:styleId="Odwoanieintensywne">
    <w:name w:val="Intense Reference"/>
    <w:uiPriority w:val="32"/>
    <w:qFormat/>
    <w:rsid w:val="001B78CC"/>
    <w:rPr>
      <w:b/>
      <w:bCs/>
      <w:smallCaps/>
      <w:color w:val="4472C4"/>
      <w:spacing w:val="5"/>
    </w:rPr>
  </w:style>
  <w:style w:type="character" w:customStyle="1" w:styleId="normaltextrun">
    <w:name w:val="normaltextrun"/>
    <w:basedOn w:val="Domylnaczcionkaakapitu"/>
    <w:rsid w:val="00DD5A01"/>
  </w:style>
  <w:style w:type="character" w:customStyle="1" w:styleId="eop">
    <w:name w:val="eop"/>
    <w:basedOn w:val="Domylnaczcionkaakapitu"/>
    <w:rsid w:val="00DD5A01"/>
  </w:style>
  <w:style w:type="paragraph" w:customStyle="1" w:styleId="paragraph">
    <w:name w:val="paragraph"/>
    <w:basedOn w:val="Normalny"/>
    <w:rsid w:val="00D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omylnaczcionkaakapitu"/>
    <w:rsid w:val="00DD5A01"/>
  </w:style>
  <w:style w:type="paragraph" w:customStyle="1" w:styleId="TableParagraph">
    <w:name w:val="Table Paragraph"/>
    <w:basedOn w:val="Normalny"/>
    <w:uiPriority w:val="1"/>
    <w:qFormat/>
    <w:rsid w:val="00DD5A01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Inne">
    <w:name w:val="Inne_"/>
    <w:basedOn w:val="Domylnaczcionkaakapitu"/>
    <w:link w:val="Inne0"/>
    <w:rsid w:val="0041446C"/>
    <w:rPr>
      <w:rFonts w:ascii="Calibri" w:eastAsia="Calibri" w:hAnsi="Calibri" w:cs="Calibri"/>
      <w:sz w:val="10"/>
      <w:szCs w:val="10"/>
    </w:rPr>
  </w:style>
  <w:style w:type="paragraph" w:customStyle="1" w:styleId="Inne0">
    <w:name w:val="Inne"/>
    <w:basedOn w:val="Normalny"/>
    <w:link w:val="Inne"/>
    <w:rsid w:val="0041446C"/>
    <w:pPr>
      <w:widowControl w:val="0"/>
      <w:spacing w:after="0" w:line="240" w:lineRule="auto"/>
      <w:jc w:val="center"/>
    </w:pPr>
    <w:rPr>
      <w:sz w:val="10"/>
      <w:szCs w:val="10"/>
    </w:rPr>
  </w:style>
  <w:style w:type="paragraph" w:customStyle="1" w:styleId="Default">
    <w:name w:val="Default"/>
    <w:rsid w:val="008F7C6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3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107AE-248B-41C0-B1FE-254819AE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1689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ekonopa@o365.umk.pl</cp:lastModifiedBy>
  <cp:revision>9</cp:revision>
  <cp:lastPrinted>2023-09-16T11:07:00Z</cp:lastPrinted>
  <dcterms:created xsi:type="dcterms:W3CDTF">2023-09-14T11:54:00Z</dcterms:created>
  <dcterms:modified xsi:type="dcterms:W3CDTF">2023-09-20T07:48:00Z</dcterms:modified>
</cp:coreProperties>
</file>