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0D" w:rsidRPr="00574A45" w:rsidRDefault="004F610D" w:rsidP="004F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instytucji przyjmujących na staż </w:t>
      </w:r>
      <w:r w:rsidRPr="00574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V</w:t>
      </w:r>
      <w:r w:rsidR="005F77A6" w:rsidRPr="00574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574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edycji: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4"/>
        <w:gridCol w:w="1550"/>
        <w:gridCol w:w="4668"/>
        <w:gridCol w:w="5106"/>
      </w:tblGrid>
      <w:tr w:rsidR="008C57C3" w:rsidRPr="00574A45" w:rsidTr="004D37B7">
        <w:trPr>
          <w:trHeight w:val="704"/>
        </w:trPr>
        <w:tc>
          <w:tcPr>
            <w:tcW w:w="1242" w:type="pct"/>
            <w:vAlign w:val="center"/>
            <w:hideMark/>
          </w:tcPr>
          <w:p w:rsidR="004F610D" w:rsidRPr="00574A45" w:rsidRDefault="008C57C3" w:rsidP="008C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07" w:type="pct"/>
            <w:vAlign w:val="center"/>
            <w:hideMark/>
          </w:tcPr>
          <w:p w:rsidR="004F610D" w:rsidRPr="00574A45" w:rsidRDefault="008C57C3" w:rsidP="0038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STAŻOWYCH</w:t>
            </w:r>
          </w:p>
        </w:tc>
        <w:tc>
          <w:tcPr>
            <w:tcW w:w="1566" w:type="pct"/>
            <w:vAlign w:val="center"/>
          </w:tcPr>
          <w:p w:rsidR="004F610D" w:rsidRPr="00574A45" w:rsidRDefault="008C57C3" w:rsidP="0057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KANDYDA</w:t>
            </w:r>
            <w:r w:rsidR="005F77A6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TKI/A</w:t>
            </w:r>
          </w:p>
        </w:tc>
        <w:tc>
          <w:tcPr>
            <w:tcW w:w="1685" w:type="pct"/>
            <w:vAlign w:val="center"/>
          </w:tcPr>
          <w:p w:rsidR="004F610D" w:rsidRPr="00574A45" w:rsidRDefault="00667FCE" w:rsidP="0057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PROPONOWANY ZAKRES </w:t>
            </w:r>
            <w:r w:rsidR="000A3B9F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ZADAŃ</w:t>
            </w:r>
          </w:p>
        </w:tc>
      </w:tr>
      <w:tr w:rsidR="00667FCE" w:rsidRPr="00574A45" w:rsidTr="004D37B7">
        <w:trPr>
          <w:trHeight w:val="401"/>
        </w:trPr>
        <w:tc>
          <w:tcPr>
            <w:tcW w:w="1242" w:type="pct"/>
            <w:vAlign w:val="center"/>
          </w:tcPr>
          <w:p w:rsidR="00667FCE" w:rsidRPr="00574A45" w:rsidRDefault="00667FCE" w:rsidP="00E1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</w:rPr>
              <w:t xml:space="preserve">Kino Centrum </w:t>
            </w:r>
            <w:r w:rsidRPr="00574A45">
              <w:rPr>
                <w:rFonts w:ascii="Times New Roman" w:hAnsi="Times New Roman" w:cs="Times New Roman"/>
                <w:b/>
                <w:sz w:val="24"/>
              </w:rPr>
              <w:br/>
              <w:t>w Centrum Sztuki Współczesnej w Toruniu</w:t>
            </w:r>
          </w:p>
          <w:p w:rsidR="00667FCE" w:rsidRPr="00574A45" w:rsidRDefault="001B34F1" w:rsidP="00667FCE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="00667FCE" w:rsidRPr="00574A45">
                <w:rPr>
                  <w:rStyle w:val="Hipercze"/>
                  <w:rFonts w:ascii="Times New Roman" w:hAnsi="Times New Roman" w:cs="Times New Roman"/>
                  <w:sz w:val="24"/>
                </w:rPr>
                <w:t>csw.torun.pl</w:t>
              </w:r>
            </w:hyperlink>
          </w:p>
          <w:p w:rsidR="00667FCE" w:rsidRPr="00574A45" w:rsidRDefault="00667FCE" w:rsidP="00667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Wały gen. Sikorskiego 13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87-100 Toruń</w:t>
            </w:r>
          </w:p>
        </w:tc>
        <w:tc>
          <w:tcPr>
            <w:tcW w:w="507" w:type="pct"/>
          </w:tcPr>
          <w:p w:rsidR="00667FCE" w:rsidRPr="00574A45" w:rsidRDefault="00667FCE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6" w:type="pct"/>
          </w:tcPr>
          <w:p w:rsidR="00667FCE" w:rsidRPr="00574A45" w:rsidRDefault="00667FCE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zainteresowane tematyką filmową, procesem realizacji filmu, wsparciem technicznym organizacji wystaw</w:t>
            </w:r>
          </w:p>
        </w:tc>
        <w:tc>
          <w:tcPr>
            <w:tcW w:w="1685" w:type="pct"/>
          </w:tcPr>
          <w:p w:rsidR="00667FCE" w:rsidRPr="00574A45" w:rsidRDefault="00667FCE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organizacji wydarzeń specjalnych (m.in. spotkań z gośćmi Kina Centrum)</w:t>
            </w:r>
          </w:p>
          <w:p w:rsidR="00667FCE" w:rsidRPr="00574A45" w:rsidRDefault="00667FCE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współudział w przygotowaniu oraz realizacji warsztatów</w:t>
            </w:r>
          </w:p>
          <w:p w:rsidR="00667FCE" w:rsidRPr="00574A45" w:rsidRDefault="00667FCE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tworzeniu seansów tematycznych</w:t>
            </w:r>
          </w:p>
          <w:p w:rsidR="00667FCE" w:rsidRPr="00574A45" w:rsidRDefault="00667FCE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promocji wydarzeń kina</w:t>
            </w:r>
          </w:p>
          <w:p w:rsidR="00667FCE" w:rsidRPr="00574A45" w:rsidRDefault="00667FCE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sprawach administracyjnych (m.in. dokumentacja i archiwizacja danych)</w:t>
            </w:r>
          </w:p>
          <w:p w:rsidR="00667FCE" w:rsidRPr="00574A45" w:rsidRDefault="00667FCE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przygotowaniu publikacji o tematyce filmowej</w:t>
            </w:r>
          </w:p>
        </w:tc>
      </w:tr>
      <w:tr w:rsidR="00182A96" w:rsidRPr="00574A45" w:rsidTr="00182A96">
        <w:trPr>
          <w:trHeight w:val="401"/>
        </w:trPr>
        <w:tc>
          <w:tcPr>
            <w:tcW w:w="5000" w:type="pct"/>
            <w:gridSpan w:val="4"/>
            <w:vAlign w:val="center"/>
          </w:tcPr>
          <w:p w:rsidR="00182A96" w:rsidRPr="00574A45" w:rsidRDefault="00182A96" w:rsidP="00574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8D7" w:rsidRPr="00574A45" w:rsidTr="004D37B7">
        <w:trPr>
          <w:trHeight w:val="1315"/>
        </w:trPr>
        <w:tc>
          <w:tcPr>
            <w:tcW w:w="1242" w:type="pct"/>
            <w:vAlign w:val="center"/>
          </w:tcPr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</w:rPr>
              <w:t>Muzeum Etnograficzne w Toruniu</w:t>
            </w:r>
          </w:p>
          <w:p w:rsidR="001838D7" w:rsidRPr="00574A45" w:rsidRDefault="001B34F1" w:rsidP="00574A45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1838D7" w:rsidRPr="00574A45">
                <w:rPr>
                  <w:rStyle w:val="Hipercze"/>
                  <w:rFonts w:ascii="Times New Roman" w:hAnsi="Times New Roman" w:cs="Times New Roman"/>
                  <w:sz w:val="24"/>
                </w:rPr>
                <w:t>etnomuzeum.pl</w:t>
              </w:r>
            </w:hyperlink>
          </w:p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A4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Wały gen. Sikorskiego 19</w:t>
            </w:r>
            <w:r w:rsidRPr="00574A4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507" w:type="pct"/>
            <w:vMerge w:val="restart"/>
          </w:tcPr>
          <w:p w:rsidR="001838D7" w:rsidRPr="00574A45" w:rsidRDefault="001838D7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pct"/>
          </w:tcPr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5" w:type="pct"/>
          </w:tcPr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8D7" w:rsidRPr="00574A45" w:rsidTr="004D37B7">
        <w:trPr>
          <w:trHeight w:val="401"/>
        </w:trPr>
        <w:tc>
          <w:tcPr>
            <w:tcW w:w="1242" w:type="pct"/>
            <w:vAlign w:val="center"/>
          </w:tcPr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 Promocji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1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stażowe</w:t>
            </w:r>
          </w:p>
        </w:tc>
        <w:tc>
          <w:tcPr>
            <w:tcW w:w="507" w:type="pct"/>
            <w:vMerge/>
          </w:tcPr>
          <w:p w:rsidR="001838D7" w:rsidRPr="00574A45" w:rsidRDefault="001838D7" w:rsidP="00C5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student/-ka polonistyki</w:t>
            </w:r>
            <w:r w:rsidR="00EF7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lingwistyki praktycznej i copywritingu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kreatywność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komunikatywność i zaangażowanie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 organizacja pracy i umiejętność pracy w zespole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elastyczność w podejmowanych zadaniach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zdobycia doświadczenia w promocji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redagowania tekstów promocyjnych (tzw. „lekkie pióro”)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 znajomość języka polskiego w piśmie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 umiejętności w obsłudze komputera</w:t>
            </w:r>
          </w:p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praktyczna umiejętność obsługi mediów społecznościowych (Facebook, Instagram, Twitter, Tik Tok)</w:t>
            </w:r>
          </w:p>
        </w:tc>
        <w:tc>
          <w:tcPr>
            <w:tcW w:w="1685" w:type="pct"/>
          </w:tcPr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pomoc przy planowaniu i promocji bieżących wydarzeń (wystawy, warsztaty, okazjonalne eventy) 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pisanie i redakcja tekstów na stronę www i do mediów społecznościowych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strony internetowej i kanałów społecznościowych 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tworzeniu materiałów reklamowych    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dystrybucja i promocja materiałów promocyjnych 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materiałów do mediów</w:t>
            </w:r>
          </w:p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dokumentowanie bieżących wydarzeń (w postaci zdjęć, filmików, relacji na żywo)</w:t>
            </w:r>
          </w:p>
        </w:tc>
      </w:tr>
      <w:tr w:rsidR="001838D7" w:rsidRPr="00574A45" w:rsidTr="004D37B7">
        <w:trPr>
          <w:trHeight w:val="401"/>
        </w:trPr>
        <w:tc>
          <w:tcPr>
            <w:tcW w:w="1242" w:type="pct"/>
            <w:vAlign w:val="center"/>
          </w:tcPr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 Edukacji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2 miejsca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stażowe</w:t>
            </w:r>
          </w:p>
        </w:tc>
        <w:tc>
          <w:tcPr>
            <w:tcW w:w="507" w:type="pct"/>
            <w:vMerge/>
          </w:tcPr>
          <w:p w:rsidR="001838D7" w:rsidRPr="00574A45" w:rsidRDefault="001838D7" w:rsidP="00C5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838D7" w:rsidRPr="00574A45" w:rsidRDefault="001838D7" w:rsidP="00574A4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student/ka kulturoznawstwa lub etnologii, filologii polskiej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komunikatywność, łatwość nawiązywania kontaktów, serdeczny stosunek do ludzi, dobra organizacja pracy, rzetelność, skrupulatność, umiejętność pracy w zespole, elastyczność, wysoka kultura osobista,</w:t>
            </w:r>
          </w:p>
          <w:p w:rsidR="001838D7" w:rsidRDefault="001838D7" w:rsidP="00574A4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gotowość pracy popołudniami i w weekendy</w:t>
            </w:r>
          </w:p>
          <w:p w:rsidR="001838D7" w:rsidRDefault="001838D7" w:rsidP="00574A4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 w stopniu komunikatywnym</w:t>
            </w:r>
          </w:p>
          <w:p w:rsidR="001838D7" w:rsidRDefault="001838D7" w:rsidP="00574A4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biegła obsługa MS Office</w:t>
            </w:r>
          </w:p>
          <w:p w:rsidR="001838D7" w:rsidRPr="00574A45" w:rsidRDefault="001838D7" w:rsidP="00574A4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mile widziana znajomość  j. ukraińskiego </w:t>
            </w:r>
          </w:p>
        </w:tc>
        <w:tc>
          <w:tcPr>
            <w:tcW w:w="1685" w:type="pct"/>
          </w:tcPr>
          <w:p w:rsidR="001838D7" w:rsidRPr="00574A45" w:rsidRDefault="001838D7" w:rsidP="0018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Program stażu w Dziale Edukacji: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struktury i zadań statutowych Muzeum Etnograficznego w Toruniu, ze szczególnym uwzględnieniem charakteru i zakresu działalności Działu Edukacji, w którym Student Stażysta odbywa staż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ekspozycji muzealnych i nabycie związanej z nimi wiedzy, w razie potrzeby także pomoc w dozorze i oprowadzaniu po ekspozycjach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wybranych zajęć edukacyjnych dla różnych grup odbiorców na wystawach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scenariuszy edukacyjnych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realizacyjna przy zaplanowanych wydarzeniach muzealnych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kolportaż materiałów promocyjnych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pomocnicze inne związane z bieżącymi potrzebami Działu Edukacji</w:t>
            </w:r>
          </w:p>
          <w:p w:rsidR="001838D7" w:rsidRPr="00574A45" w:rsidRDefault="001838D7" w:rsidP="00183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Cele: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nabycie wiedzy na temat muzeum etnograficznego i jego funkcji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przyswojenie wiedzy z zakresu etnografii Kujaw i Pomorza w oparciu o ekspozycje stałe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nabycie umiejętności oprowadzania po wystawach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prowadzenie zajęć edukacyjnych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tworzenia scenariuszy zajęć edukacyjnych</w:t>
            </w:r>
          </w:p>
          <w:p w:rsidR="001838D7" w:rsidRPr="00574A45" w:rsidRDefault="001838D7" w:rsidP="00183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biegłość w planowaniu i organizacji wydarzeń muzealnych</w:t>
            </w:r>
          </w:p>
        </w:tc>
      </w:tr>
      <w:tr w:rsidR="001838D7" w:rsidRPr="00574A45" w:rsidTr="004D37B7">
        <w:trPr>
          <w:trHeight w:val="401"/>
        </w:trPr>
        <w:tc>
          <w:tcPr>
            <w:tcW w:w="1242" w:type="pct"/>
            <w:vAlign w:val="center"/>
          </w:tcPr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 Sztuki i Estetyki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1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stażowe</w:t>
            </w:r>
          </w:p>
        </w:tc>
        <w:tc>
          <w:tcPr>
            <w:tcW w:w="507" w:type="pct"/>
            <w:vMerge/>
          </w:tcPr>
          <w:p w:rsidR="001838D7" w:rsidRPr="00574A45" w:rsidRDefault="001838D7" w:rsidP="00C5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838D7" w:rsidRPr="001838D7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etnologia - antropologia kulturowa, filologia polska, kulturoznawstwo</w:t>
            </w:r>
            <w:r w:rsidR="00EF7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7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lingwistyka praktyczna i copywriting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kreatywność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skrupulatność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zainteresowana pracą w programach komputerowych do obróbki filmów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samodzielność</w:t>
            </w:r>
          </w:p>
          <w:p w:rsidR="001838D7" w:rsidRPr="00574A45" w:rsidRDefault="001838D7" w:rsidP="004D37B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poczucie odpowiedzialności za powierzone zadania</w:t>
            </w:r>
          </w:p>
        </w:tc>
        <w:tc>
          <w:tcPr>
            <w:tcW w:w="1685" w:type="pct"/>
          </w:tcPr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przy inwentaryzacji oraz badania kolekcji sztuki  ludowej i nieprofesjonalnej Andrzeja Różyckiego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dokumentacji do kolekcji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przy muzealnej bazie danych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transkrypcji do filmów Andrzeja Różyckiego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opracowywanie postów promocyjnych wystawy do mediów społecznościowych</w:t>
            </w:r>
          </w:p>
          <w:p w:rsidR="001838D7" w:rsidRPr="001838D7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nagrywanie krótkich materiałów filmowych do mediów społecznościowych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imprezach plenerowych organizowanych przez MET np. Żywy skansen</w:t>
            </w:r>
          </w:p>
        </w:tc>
      </w:tr>
      <w:tr w:rsidR="001838D7" w:rsidRPr="00574A45" w:rsidTr="001B34F1">
        <w:trPr>
          <w:trHeight w:val="2132"/>
        </w:trPr>
        <w:tc>
          <w:tcPr>
            <w:tcW w:w="1242" w:type="pct"/>
            <w:vAlign w:val="center"/>
          </w:tcPr>
          <w:p w:rsidR="001838D7" w:rsidRPr="00574A45" w:rsidRDefault="001838D7" w:rsidP="00574A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7">
              <w:rPr>
                <w:rFonts w:ascii="Times New Roman" w:hAnsi="Times New Roman" w:cs="Times New Roman"/>
                <w:b/>
                <w:sz w:val="24"/>
                <w:szCs w:val="24"/>
              </w:rPr>
              <w:t>Dział Wydawnictw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CE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1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stażowe</w:t>
            </w:r>
          </w:p>
        </w:tc>
        <w:tc>
          <w:tcPr>
            <w:tcW w:w="507" w:type="pct"/>
            <w:vMerge/>
          </w:tcPr>
          <w:p w:rsidR="001838D7" w:rsidRPr="00574A45" w:rsidRDefault="001838D7" w:rsidP="00C5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konieczna znajomość języka rosyjskiego (cyrylicy)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 i skrupulatność</w:t>
            </w:r>
          </w:p>
        </w:tc>
        <w:tc>
          <w:tcPr>
            <w:tcW w:w="1685" w:type="pct"/>
          </w:tcPr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poznanie struktury i zadań statutowych Muzeum Etnograficznego w Toruniu, ze szczególnym uwzględnieniem charakteru i zakresu działalności Działu Wydawnictw, w którym Student Stażysta odbywa staż. 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ekspozycji muzealnych i nabycie związanej z nimi wiedzy,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przy realizowaniu bieżących działań Działu Wydawnictw</w:t>
            </w:r>
          </w:p>
          <w:p w:rsidR="001838D7" w:rsidRPr="00574A45" w:rsidRDefault="001838D7" w:rsidP="001838D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przepisywanie spuścizny Mariana Pieciukiewicza</w:t>
            </w:r>
          </w:p>
        </w:tc>
      </w:tr>
      <w:tr w:rsidR="00182A96" w:rsidRPr="00574A45" w:rsidTr="00182A96">
        <w:trPr>
          <w:trHeight w:val="401"/>
        </w:trPr>
        <w:tc>
          <w:tcPr>
            <w:tcW w:w="5000" w:type="pct"/>
            <w:gridSpan w:val="4"/>
            <w:vAlign w:val="center"/>
          </w:tcPr>
          <w:p w:rsidR="00182A96" w:rsidRPr="00574A45" w:rsidRDefault="00182A96" w:rsidP="00182A96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34F1" w:rsidRPr="00574A45" w:rsidTr="004D37B7">
        <w:trPr>
          <w:trHeight w:val="401"/>
        </w:trPr>
        <w:tc>
          <w:tcPr>
            <w:tcW w:w="1242" w:type="pct"/>
            <w:vAlign w:val="center"/>
          </w:tcPr>
          <w:p w:rsidR="001B34F1" w:rsidRPr="001B34F1" w:rsidRDefault="001B34F1" w:rsidP="001B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F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MSU Publishing</w:t>
            </w:r>
          </w:p>
          <w:p w:rsidR="001B34F1" w:rsidRPr="001B34F1" w:rsidRDefault="001B34F1" w:rsidP="001B34F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B34F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msupublishing.pl</w:t>
              </w:r>
            </w:hyperlink>
          </w:p>
          <w:p w:rsidR="001B34F1" w:rsidRPr="001B34F1" w:rsidRDefault="001B34F1" w:rsidP="001B34F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B34F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facebook.com/MSUPublishingPL/</w:t>
              </w:r>
            </w:hyperlink>
          </w:p>
          <w:p w:rsidR="001B34F1" w:rsidRPr="001B34F1" w:rsidRDefault="001B34F1" w:rsidP="001B34F1">
            <w:pPr>
              <w:pStyle w:val="NormalnyWeb"/>
            </w:pPr>
            <w:r w:rsidRPr="001B34F1">
              <w:rPr>
                <w:rStyle w:val="x193iq5w"/>
              </w:rPr>
              <w:t>Wschodnia 36D</w:t>
            </w:r>
            <w:r w:rsidRPr="001B34F1">
              <w:br/>
            </w:r>
            <w:r w:rsidRPr="001B34F1">
              <w:rPr>
                <w:rStyle w:val="x193iq5w"/>
              </w:rPr>
              <w:t>87-100 Toruń</w:t>
            </w:r>
          </w:p>
          <w:p w:rsidR="001B34F1" w:rsidRPr="00574A45" w:rsidRDefault="001B34F1" w:rsidP="00E1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:rsidR="001B34F1" w:rsidRPr="00574A45" w:rsidRDefault="001B34F1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6" w:type="pct"/>
          </w:tcPr>
          <w:p w:rsidR="001B34F1" w:rsidRPr="001B34F1" w:rsidRDefault="001B34F1" w:rsidP="001B34F1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pakietu Microsoft Office, zwłaszcza Power Point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poziom średniozaawansowany B2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kreatywność, otwarty umysł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przywiązywanie wagi do szczegółów, spostrzegawczość, wyczucie estetyki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komunikacyjne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 organizacja pracy i umiejętność planowania</w:t>
            </w:r>
            <w:bookmarkStart w:id="0" w:name="_GoBack"/>
            <w:bookmarkEnd w:id="0"/>
          </w:p>
          <w:p w:rsidR="001B34F1" w:rsidRPr="00574A45" w:rsidRDefault="001B34F1" w:rsidP="001B34F1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umiejętność sprawnego wyszukiwania informacji         </w:t>
            </w:r>
          </w:p>
        </w:tc>
        <w:tc>
          <w:tcPr>
            <w:tcW w:w="1685" w:type="pct"/>
          </w:tcPr>
          <w:p w:rsidR="001B34F1" w:rsidRPr="001B34F1" w:rsidRDefault="001B34F1" w:rsidP="001B34F1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przygotowywanie estetycznych i spójnych ofert w programie Power Point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4F1">
              <w:rPr>
                <w:rFonts w:ascii="Times New Roman" w:hAnsi="Times New Roman" w:cs="Times New Roman"/>
                <w:sz w:val="24"/>
                <w:szCs w:val="24"/>
              </w:rPr>
              <w:t>kontakt z klientami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4F1">
              <w:rPr>
                <w:rFonts w:ascii="Times New Roman" w:hAnsi="Times New Roman" w:cs="Times New Roman"/>
                <w:sz w:val="24"/>
                <w:szCs w:val="24"/>
              </w:rPr>
              <w:t>konfekcjonowanie, kontrola jakości, pakowanie materiałów dla klienta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4F1">
              <w:rPr>
                <w:rFonts w:ascii="Times New Roman" w:hAnsi="Times New Roman" w:cs="Times New Roman"/>
                <w:sz w:val="24"/>
                <w:szCs w:val="24"/>
              </w:rPr>
              <w:t>wysyłanie zapytań do producentów, weryfikacja wycen</w:t>
            </w:r>
          </w:p>
          <w:p w:rsidR="001B34F1" w:rsidRPr="001B34F1" w:rsidRDefault="001B34F1" w:rsidP="001B34F1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4F1">
              <w:rPr>
                <w:rFonts w:ascii="Times New Roman" w:hAnsi="Times New Roman" w:cs="Times New Roman"/>
                <w:sz w:val="24"/>
                <w:szCs w:val="24"/>
              </w:rPr>
              <w:t>research informacji</w:t>
            </w:r>
          </w:p>
          <w:p w:rsidR="001B34F1" w:rsidRPr="00574A45" w:rsidRDefault="001B34F1" w:rsidP="001B34F1">
            <w:pPr>
              <w:pStyle w:val="Akapitzlist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4F1">
              <w:rPr>
                <w:rFonts w:ascii="Times New Roman" w:hAnsi="Times New Roman" w:cs="Times New Roman"/>
                <w:sz w:val="24"/>
                <w:szCs w:val="24"/>
              </w:rPr>
              <w:t>udział w procesie projektowym</w:t>
            </w:r>
          </w:p>
        </w:tc>
      </w:tr>
      <w:tr w:rsidR="008C57C3" w:rsidRPr="00574A45" w:rsidTr="004D37B7">
        <w:trPr>
          <w:trHeight w:val="401"/>
        </w:trPr>
        <w:tc>
          <w:tcPr>
            <w:tcW w:w="1242" w:type="pct"/>
            <w:vAlign w:val="center"/>
            <w:hideMark/>
          </w:tcPr>
          <w:p w:rsidR="00E13BEB" w:rsidRPr="00574A45" w:rsidRDefault="00E13BEB" w:rsidP="00E1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Ośrodek Psychoterapii i Rozwoju Osobistego Remedis PRO</w:t>
            </w:r>
          </w:p>
          <w:p w:rsidR="004F610D" w:rsidRPr="00574A45" w:rsidRDefault="001B34F1" w:rsidP="004F61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="004F610D" w:rsidRPr="00574A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remedis.pl</w:t>
              </w:r>
            </w:hyperlink>
          </w:p>
          <w:p w:rsidR="00E13BEB" w:rsidRPr="00574A45" w:rsidRDefault="00E13BEB" w:rsidP="00E1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Moniuszki 39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87-100 Toruń</w:t>
            </w:r>
          </w:p>
        </w:tc>
        <w:tc>
          <w:tcPr>
            <w:tcW w:w="507" w:type="pct"/>
            <w:hideMark/>
          </w:tcPr>
          <w:p w:rsidR="004F610D" w:rsidRPr="00574A45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6" w:type="pct"/>
          </w:tcPr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student/-ka 1. lub 2. roku drugiego stopnia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dobra znajomość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języka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polskiego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piśmie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 umiejętności w obsłudze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komputera (edytory tekstu)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komunikatywność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poczucie odpowiedzialności oraz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zaangażowanie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powierzone obowiązki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rzetelność oraz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wykazywani</w:t>
            </w:r>
            <w:r w:rsidR="00ED3D7D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inicjatywy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pracy w zespole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wysoka kultura osobista</w:t>
            </w:r>
          </w:p>
          <w:p w:rsidR="004F610D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skrupulatność i dokładność w ramach wykonywania powierzonych zadań</w:t>
            </w:r>
          </w:p>
        </w:tc>
        <w:tc>
          <w:tcPr>
            <w:tcW w:w="1685" w:type="pct"/>
          </w:tcPr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organizacji i oferty Ośrodka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akcjach promocyjnych Ośrodka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administracyjne związane z obsługą bieżącej działalności Ośrodka i oferty edukacyjnej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redakcja i korekta tekstów na stronę internetową oraz portale społecznościowe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dystrybucja i promocja materiałów promocyjnych Ośrodka</w:t>
            </w:r>
          </w:p>
          <w:p w:rsidR="00E13BEB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baz danych potencjalnych działań edukacyjnych klientów</w:t>
            </w:r>
          </w:p>
          <w:p w:rsidR="004F610D" w:rsidRPr="00574A45" w:rsidRDefault="00E13BEB" w:rsidP="00574A4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planowaniu i koordynacji pracy</w:t>
            </w:r>
          </w:p>
        </w:tc>
      </w:tr>
      <w:tr w:rsidR="00182A96" w:rsidRPr="00574A45" w:rsidTr="00182A96">
        <w:trPr>
          <w:trHeight w:val="352"/>
        </w:trPr>
        <w:tc>
          <w:tcPr>
            <w:tcW w:w="5000" w:type="pct"/>
            <w:gridSpan w:val="4"/>
            <w:vAlign w:val="center"/>
          </w:tcPr>
          <w:p w:rsidR="00182A96" w:rsidRPr="00CE2757" w:rsidRDefault="00182A96" w:rsidP="00CE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E89" w:rsidRPr="00574A45" w:rsidTr="004D37B7">
        <w:trPr>
          <w:trHeight w:val="352"/>
        </w:trPr>
        <w:tc>
          <w:tcPr>
            <w:tcW w:w="1242" w:type="pct"/>
            <w:vAlign w:val="center"/>
          </w:tcPr>
          <w:p w:rsidR="00906E89" w:rsidRPr="00574A45" w:rsidRDefault="00906E89" w:rsidP="004F6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POLONORAMA portal polsko-grecki </w:t>
            </w:r>
            <w:r w:rsidR="009D54C3"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w Atenach, Grecja</w:t>
            </w:r>
          </w:p>
          <w:p w:rsidR="009D54C3" w:rsidRPr="00574A45" w:rsidRDefault="009D54C3" w:rsidP="004F6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89" w:rsidRPr="00574A45" w:rsidRDefault="001B34F1" w:rsidP="00906E8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hyperlink r:id="rId11" w:history="1">
              <w:r w:rsidR="00906E89" w:rsidRPr="00574A45">
                <w:rPr>
                  <w:rStyle w:val="Hipercz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www.polonorama.com</w:t>
              </w:r>
            </w:hyperlink>
          </w:p>
          <w:p w:rsidR="00906E89" w:rsidRPr="00574A45" w:rsidRDefault="00906E89" w:rsidP="009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:rsidR="00906E89" w:rsidRPr="00574A45" w:rsidRDefault="00906E89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6" w:type="pct"/>
          </w:tcPr>
          <w:p w:rsidR="00906E89" w:rsidRPr="00574A45" w:rsidRDefault="00906E89" w:rsidP="00574A45">
            <w:pPr>
              <w:pStyle w:val="Bezodstpw"/>
              <w:numPr>
                <w:ilvl w:val="0"/>
                <w:numId w:val="26"/>
              </w:numPr>
            </w:pPr>
            <w:r w:rsidRPr="00574A45">
              <w:t>komunikatywność</w:t>
            </w:r>
          </w:p>
          <w:p w:rsidR="00906E89" w:rsidRPr="00574A45" w:rsidRDefault="00906E89" w:rsidP="00574A45">
            <w:pPr>
              <w:pStyle w:val="Bezodstpw"/>
              <w:numPr>
                <w:ilvl w:val="0"/>
                <w:numId w:val="26"/>
              </w:numPr>
            </w:pPr>
            <w:r w:rsidRPr="00574A45">
              <w:t>zaangażowanie</w:t>
            </w:r>
          </w:p>
          <w:p w:rsidR="00906E89" w:rsidRPr="00574A45" w:rsidRDefault="00906E89" w:rsidP="00574A45">
            <w:pPr>
              <w:pStyle w:val="Bezodstpw"/>
              <w:numPr>
                <w:ilvl w:val="0"/>
                <w:numId w:val="26"/>
              </w:numPr>
            </w:pPr>
            <w:r w:rsidRPr="00574A45">
              <w:t>bardzo dobra znajomość języka polskiego w mowie i piśmie</w:t>
            </w:r>
          </w:p>
          <w:p w:rsidR="00906E89" w:rsidRPr="00574A45" w:rsidRDefault="00906E89" w:rsidP="00574A45">
            <w:pPr>
              <w:pStyle w:val="Bezodstpw"/>
              <w:numPr>
                <w:ilvl w:val="0"/>
                <w:numId w:val="26"/>
              </w:numPr>
            </w:pPr>
            <w:r w:rsidRPr="00574A45">
              <w:t>umiejętność poszukiwania informacji oraz pisanie tekstów dziennikarskich o charakterze informacyjnym na podstawie materiałów źródłowych</w:t>
            </w:r>
          </w:p>
          <w:p w:rsidR="00906E89" w:rsidRPr="00574A45" w:rsidRDefault="00906E89" w:rsidP="00574A45">
            <w:pPr>
              <w:pStyle w:val="Bezodstpw"/>
              <w:numPr>
                <w:ilvl w:val="0"/>
                <w:numId w:val="26"/>
              </w:numPr>
            </w:pPr>
            <w:r w:rsidRPr="00574A45">
              <w:t>biegła znajomość angielskiego w mowie i piśmie</w:t>
            </w:r>
          </w:p>
          <w:p w:rsidR="00906E89" w:rsidRPr="00574A45" w:rsidRDefault="00906E89" w:rsidP="00574A45">
            <w:pPr>
              <w:pStyle w:val="Bezodstpw"/>
              <w:numPr>
                <w:ilvl w:val="0"/>
                <w:numId w:val="26"/>
              </w:numPr>
            </w:pPr>
            <w:r w:rsidRPr="00574A45">
              <w:t>umiejętności dokonywania wyboru wartościowych treści medialnych</w:t>
            </w:r>
          </w:p>
          <w:p w:rsidR="00906E89" w:rsidRPr="00574A45" w:rsidRDefault="00906E89" w:rsidP="00574A45">
            <w:pPr>
              <w:pStyle w:val="Bezodstpw"/>
              <w:numPr>
                <w:ilvl w:val="0"/>
                <w:numId w:val="26"/>
              </w:numPr>
            </w:pPr>
            <w:r w:rsidRPr="00574A45">
              <w:t>tworzenie tekstów dziennikarskich w wybranych formach</w:t>
            </w:r>
          </w:p>
        </w:tc>
        <w:tc>
          <w:tcPr>
            <w:tcW w:w="1685" w:type="pct"/>
          </w:tcPr>
          <w:p w:rsidR="00906E89" w:rsidRPr="00574A45" w:rsidRDefault="00906E89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tworzenie tekstów dziennikarskich: notatki informacyjne, felietony, sprawozdania, wywiady, reportaże oraz tekstów dotyczących historii, kultury i tradycji polskiej </w:t>
            </w:r>
          </w:p>
          <w:p w:rsidR="00906E89" w:rsidRPr="00574A45" w:rsidRDefault="00906E89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z języka angielskiego lub greckiego na język polski i tekstów prasowych, ogólnych i specjalistycznych</w:t>
            </w:r>
          </w:p>
          <w:p w:rsidR="00906E89" w:rsidRPr="00574A45" w:rsidRDefault="00906E89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redakcja i korekta tekstów na stronę internetową oraz portale społecznościowe</w:t>
            </w:r>
          </w:p>
          <w:p w:rsidR="00906E89" w:rsidRPr="00574A45" w:rsidRDefault="00906E89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tworzeniu oraz funkcjonowaniu portalu internetowego</w:t>
            </w:r>
          </w:p>
          <w:p w:rsidR="00906E89" w:rsidRPr="00574A45" w:rsidRDefault="00906E89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mediów społecznościowych portalu</w:t>
            </w:r>
          </w:p>
        </w:tc>
      </w:tr>
      <w:tr w:rsidR="00182A96" w:rsidRPr="00574A45" w:rsidTr="00182A96">
        <w:trPr>
          <w:trHeight w:val="352"/>
        </w:trPr>
        <w:tc>
          <w:tcPr>
            <w:tcW w:w="5000" w:type="pct"/>
            <w:gridSpan w:val="4"/>
            <w:vAlign w:val="center"/>
          </w:tcPr>
          <w:p w:rsidR="00182A96" w:rsidRPr="00182A96" w:rsidRDefault="00182A96" w:rsidP="0018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57C3" w:rsidRPr="00574A45" w:rsidTr="004D37B7">
        <w:trPr>
          <w:trHeight w:val="352"/>
        </w:trPr>
        <w:tc>
          <w:tcPr>
            <w:tcW w:w="1242" w:type="pct"/>
            <w:vAlign w:val="center"/>
            <w:hideMark/>
          </w:tcPr>
          <w:p w:rsidR="004F610D" w:rsidRPr="00574A45" w:rsidRDefault="004F610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Toruńska Orkiestra Symfoniczna</w:t>
            </w:r>
          </w:p>
          <w:p w:rsidR="004F610D" w:rsidRPr="00574A45" w:rsidRDefault="001B34F1" w:rsidP="004F610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4F610D" w:rsidRPr="00574A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tos.art.pl</w:t>
              </w:r>
            </w:hyperlink>
          </w:p>
          <w:p w:rsidR="009D54C3" w:rsidRPr="00574A45" w:rsidRDefault="009D54C3" w:rsidP="009D5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aleja Solidarności 1-3,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87-100 Toruń</w:t>
            </w:r>
          </w:p>
        </w:tc>
        <w:tc>
          <w:tcPr>
            <w:tcW w:w="507" w:type="pct"/>
            <w:hideMark/>
          </w:tcPr>
          <w:p w:rsidR="004F610D" w:rsidRPr="00574A45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566" w:type="pct"/>
          </w:tcPr>
          <w:p w:rsidR="00EA4247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studenci: filologii polskiej, angielskiej, germańskiej, kulturoznawstwa, lingwistyki 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stosowanej</w:t>
            </w:r>
            <w:r w:rsidR="003F4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lingwistyki praktycznej i copywritingu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dobre umiejętności komunikacyjne w zakresie języka angielskiego (dodatkowe umiejętności zakresie języka niemieckiego) 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umiejętność prowadzenia strony </w:t>
            </w:r>
            <w:r w:rsidR="001B34F1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internetowej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(także po przyuczeniu) - komunikatywność i łatwość nawiązywania kontaktów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gotowość pracy w weekendy (soboty)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bardzo dobra znajomość języka polskiego w piśmie 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umiejętności w obsłudze komputera (edytory tekstu, bazy danych)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skrupulatność i dokładność w ramach wykonywania powierzonych zadań</w:t>
            </w:r>
          </w:p>
          <w:p w:rsidR="004F610D" w:rsidRPr="00574A45" w:rsidRDefault="00EA4247" w:rsidP="00574A4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pracy w zespole</w:t>
            </w:r>
          </w:p>
        </w:tc>
        <w:tc>
          <w:tcPr>
            <w:tcW w:w="1685" w:type="pct"/>
          </w:tcPr>
          <w:p w:rsidR="00EA4247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redakcja i korekta tekstów promocyjnych na stronę internetową oraz portale społecznościowe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dystrybucja i promocja materiałów promocyjnych TOS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pisanie tekstów do mediów o bieżących działaniach TOS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organizacji, struktury i zadań Działu Organizacji Koncertów TOS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baz danych potencjalnych klientów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planowaniu i koordynacji pracy zespołu artystycznego TOS</w:t>
            </w:r>
          </w:p>
          <w:p w:rsidR="00EA4247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pracy biura koncertowego i festiwalowego podczas projektów organizowanych przez TOS (w szczególności 2</w:t>
            </w:r>
            <w:r w:rsidR="0042509A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Międzynarodowego Festiwalu "Nowa Muzyka i Architektura"</w:t>
            </w:r>
          </w:p>
          <w:p w:rsidR="004F610D" w:rsidRPr="00574A45" w:rsidRDefault="00EA4247" w:rsidP="00574A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zdobycie praktycznej wiedzy dotyczącej organizacji i obsługi koncertów - zdobycie praktycznej wiedzy merytorycznej dotyczącej działalności instytucji kultury w weekendy</w:t>
            </w:r>
          </w:p>
        </w:tc>
      </w:tr>
      <w:tr w:rsidR="00182A96" w:rsidRPr="00574A45" w:rsidTr="00182A96">
        <w:trPr>
          <w:trHeight w:val="96"/>
        </w:trPr>
        <w:tc>
          <w:tcPr>
            <w:tcW w:w="5000" w:type="pct"/>
            <w:gridSpan w:val="4"/>
            <w:vAlign w:val="center"/>
          </w:tcPr>
          <w:p w:rsidR="00182A96" w:rsidRPr="00574A45" w:rsidRDefault="00182A96" w:rsidP="00574A4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02A8" w:rsidRPr="00574A45" w:rsidTr="004D37B7">
        <w:trPr>
          <w:trHeight w:val="96"/>
        </w:trPr>
        <w:tc>
          <w:tcPr>
            <w:tcW w:w="1242" w:type="pct"/>
            <w:vAlign w:val="center"/>
          </w:tcPr>
          <w:p w:rsidR="00FD02A8" w:rsidRPr="00574A45" w:rsidRDefault="00FD02A8" w:rsidP="00FD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 Marszałkowski Województwa Kujawsko-Pomorskiego w Toruniu</w:t>
            </w:r>
          </w:p>
          <w:p w:rsidR="00FD02A8" w:rsidRPr="00574A45" w:rsidRDefault="001B34F1" w:rsidP="00FD02A8">
            <w:pPr>
              <w:pStyle w:val="x-scope"/>
              <w:numPr>
                <w:ilvl w:val="0"/>
                <w:numId w:val="25"/>
              </w:numPr>
              <w:rPr>
                <w:rStyle w:val="qowt-font2-timesnewroman"/>
                <w:b/>
                <w:bCs/>
              </w:rPr>
            </w:pPr>
            <w:hyperlink r:id="rId13" w:history="1">
              <w:r w:rsidR="00FD02A8" w:rsidRPr="00574A45">
                <w:rPr>
                  <w:color w:val="0000FF"/>
                  <w:u w:val="single"/>
                </w:rPr>
                <w:t>kujawsko-pomorskie.pl</w:t>
              </w:r>
            </w:hyperlink>
          </w:p>
        </w:tc>
        <w:tc>
          <w:tcPr>
            <w:tcW w:w="507" w:type="pct"/>
            <w:vMerge w:val="restart"/>
          </w:tcPr>
          <w:p w:rsidR="00FD02A8" w:rsidRPr="00574A45" w:rsidRDefault="00FD02A8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51" w:type="pct"/>
            <w:gridSpan w:val="2"/>
          </w:tcPr>
          <w:p w:rsidR="00FD02A8" w:rsidRPr="00574A45" w:rsidRDefault="00FD02A8" w:rsidP="00574A4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02A8" w:rsidRPr="00574A45" w:rsidTr="004D37B7">
        <w:trPr>
          <w:trHeight w:val="352"/>
        </w:trPr>
        <w:tc>
          <w:tcPr>
            <w:tcW w:w="1242" w:type="pct"/>
            <w:vAlign w:val="center"/>
          </w:tcPr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Departament Współpracy Zagranicznej i Promocji Gospodarczej </w:t>
            </w: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2 stażystów </w:t>
            </w:r>
          </w:p>
        </w:tc>
        <w:tc>
          <w:tcPr>
            <w:tcW w:w="507" w:type="pct"/>
            <w:vMerge/>
          </w:tcPr>
          <w:p w:rsidR="00FD02A8" w:rsidRPr="00574A45" w:rsidRDefault="00FD02A8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6" w:type="pct"/>
          </w:tcPr>
          <w:p w:rsidR="00FD02A8" w:rsidRPr="00574A45" w:rsidRDefault="00FD02A8" w:rsidP="00D938B1">
            <w:pPr>
              <w:pStyle w:val="qowt-li-150"/>
              <w:numPr>
                <w:ilvl w:val="0"/>
                <w:numId w:val="40"/>
              </w:numPr>
            </w:pPr>
            <w:r w:rsidRPr="00574A45">
              <w:t>filologia angielska, lingwistyka stosowana</w:t>
            </w:r>
          </w:p>
        </w:tc>
        <w:tc>
          <w:tcPr>
            <w:tcW w:w="1685" w:type="pct"/>
          </w:tcPr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pomoc w organizacji wyjazdów zagranicznych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tworzenie prezentacji multimedialnych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tłumaczenie tekstów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wyszukiwanie informacji na temat wybranych krajów i ich przedstawicieli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udział w przedsięwzięciach organizowanych przez Departament</w:t>
            </w:r>
          </w:p>
        </w:tc>
      </w:tr>
      <w:tr w:rsidR="00FD02A8" w:rsidRPr="00574A45" w:rsidTr="004D37B7">
        <w:trPr>
          <w:trHeight w:val="1825"/>
        </w:trPr>
        <w:tc>
          <w:tcPr>
            <w:tcW w:w="1242" w:type="pct"/>
            <w:vAlign w:val="center"/>
          </w:tcPr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Departament Kultury i Dziedzictwa Narodowego </w:t>
            </w: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sym w:font="Symbol" w:char="F02D"/>
            </w:r>
            <w:r w:rsidRPr="0057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 stażysta </w:t>
            </w: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czerwiec – lipiec br.</w:t>
            </w:r>
          </w:p>
        </w:tc>
        <w:tc>
          <w:tcPr>
            <w:tcW w:w="507" w:type="pct"/>
            <w:vMerge/>
          </w:tcPr>
          <w:p w:rsidR="00FD02A8" w:rsidRPr="00574A45" w:rsidRDefault="00FD02A8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6" w:type="pct"/>
          </w:tcPr>
          <w:p w:rsidR="00FD02A8" w:rsidRPr="00574A45" w:rsidRDefault="00FD02A8" w:rsidP="00D938B1">
            <w:pPr>
              <w:pStyle w:val="qowt-li-150"/>
              <w:numPr>
                <w:ilvl w:val="0"/>
                <w:numId w:val="40"/>
              </w:numPr>
            </w:pPr>
            <w:r w:rsidRPr="00574A45">
              <w:t xml:space="preserve">kierunek związany z kulturą </w:t>
            </w:r>
          </w:p>
          <w:p w:rsidR="00FD02A8" w:rsidRPr="00574A45" w:rsidRDefault="00FD02A8" w:rsidP="00574A45">
            <w:pPr>
              <w:pStyle w:val="qowt-li-150"/>
            </w:pPr>
            <w:r w:rsidRPr="00574A45">
              <w:t>(mile widziany drugi kierunek</w:t>
            </w:r>
            <w:r w:rsidR="00A01B25" w:rsidRPr="00574A45">
              <w:t xml:space="preserve"> studiów:</w:t>
            </w:r>
            <w:r w:rsidRPr="00574A45">
              <w:t xml:space="preserve"> administracja, ekonomia społeczna, prawo)</w:t>
            </w:r>
          </w:p>
        </w:tc>
        <w:tc>
          <w:tcPr>
            <w:tcW w:w="1685" w:type="pct"/>
          </w:tcPr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pomoc przy organizacji imprez okolicznościowych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uzupełnianie danych w rejestrze, przygotowywanie wniosków o dofinansowanie projektu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telefoniczne umawianie beneficjentów na podpisywanie umów</w:t>
            </w:r>
          </w:p>
        </w:tc>
      </w:tr>
      <w:tr w:rsidR="00FD02A8" w:rsidRPr="00574A45" w:rsidTr="004D37B7">
        <w:trPr>
          <w:trHeight w:val="352"/>
        </w:trPr>
        <w:tc>
          <w:tcPr>
            <w:tcW w:w="1242" w:type="pct"/>
            <w:vAlign w:val="center"/>
          </w:tcPr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t>Departament Wdrażania Programów Regionalnych</w:t>
            </w: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sym w:font="Symbol" w:char="F02D"/>
            </w:r>
            <w:r w:rsidRPr="0057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 stażysta</w:t>
            </w:r>
          </w:p>
        </w:tc>
        <w:tc>
          <w:tcPr>
            <w:tcW w:w="507" w:type="pct"/>
            <w:vMerge/>
          </w:tcPr>
          <w:p w:rsidR="00FD02A8" w:rsidRPr="00574A45" w:rsidRDefault="00FD02A8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6" w:type="pct"/>
          </w:tcPr>
          <w:p w:rsidR="00FD02A8" w:rsidRPr="00574A45" w:rsidRDefault="00FD02A8" w:rsidP="00574A45">
            <w:pPr>
              <w:pStyle w:val="qowt-li-150"/>
            </w:pPr>
          </w:p>
        </w:tc>
        <w:tc>
          <w:tcPr>
            <w:tcW w:w="1685" w:type="pct"/>
          </w:tcPr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tworzenie rejestrów kancelaryjnych 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przyjmowanie dokumentów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kompletowanie akt spraw</w:t>
            </w:r>
          </w:p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przygotowywanie dokumentów do przekazywania do archiwum</w:t>
            </w:r>
          </w:p>
        </w:tc>
      </w:tr>
      <w:tr w:rsidR="00FD02A8" w:rsidRPr="00574A45" w:rsidTr="004D37B7">
        <w:trPr>
          <w:trHeight w:val="352"/>
        </w:trPr>
        <w:tc>
          <w:tcPr>
            <w:tcW w:w="1242" w:type="pct"/>
            <w:vAlign w:val="center"/>
          </w:tcPr>
          <w:p w:rsidR="00FD02A8" w:rsidRPr="00574A45" w:rsidRDefault="00FD02A8" w:rsidP="00FD0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5">
              <w:rPr>
                <w:rFonts w:ascii="Times New Roman" w:hAnsi="Times New Roman" w:cs="Times New Roman"/>
                <w:b/>
                <w:sz w:val="24"/>
                <w:szCs w:val="24"/>
              </w:rPr>
              <w:t>Departament Promocji</w:t>
            </w: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D02A8" w:rsidRPr="00574A45" w:rsidRDefault="00FD02A8" w:rsidP="00FD0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sym w:font="Symbol" w:char="F02D"/>
            </w:r>
            <w:r w:rsidRPr="0057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 stażysta</w:t>
            </w:r>
          </w:p>
        </w:tc>
        <w:tc>
          <w:tcPr>
            <w:tcW w:w="507" w:type="pct"/>
            <w:vMerge/>
          </w:tcPr>
          <w:p w:rsidR="00FD02A8" w:rsidRPr="00574A45" w:rsidRDefault="00FD02A8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6" w:type="pct"/>
          </w:tcPr>
          <w:p w:rsidR="00FD02A8" w:rsidRPr="00574A45" w:rsidRDefault="00FD02A8" w:rsidP="00574A45">
            <w:pPr>
              <w:pStyle w:val="qowt-li-150"/>
            </w:pPr>
          </w:p>
        </w:tc>
        <w:tc>
          <w:tcPr>
            <w:tcW w:w="1685" w:type="pct"/>
          </w:tcPr>
          <w:p w:rsidR="00FD02A8" w:rsidRPr="00574A45" w:rsidRDefault="00FD02A8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współudział w organizowaniu imprez promocyjnych województwa</w:t>
            </w:r>
          </w:p>
        </w:tc>
      </w:tr>
      <w:tr w:rsidR="00182A96" w:rsidRPr="00574A45" w:rsidTr="00182A96">
        <w:trPr>
          <w:trHeight w:val="352"/>
        </w:trPr>
        <w:tc>
          <w:tcPr>
            <w:tcW w:w="5000" w:type="pct"/>
            <w:gridSpan w:val="4"/>
            <w:vAlign w:val="center"/>
          </w:tcPr>
          <w:p w:rsidR="00182A96" w:rsidRPr="00574A45" w:rsidRDefault="00182A96" w:rsidP="00182A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FD" w:rsidRPr="00574A45" w:rsidTr="004D37B7">
        <w:trPr>
          <w:trHeight w:val="352"/>
        </w:trPr>
        <w:tc>
          <w:tcPr>
            <w:tcW w:w="1242" w:type="pct"/>
            <w:vAlign w:val="center"/>
          </w:tcPr>
          <w:p w:rsidR="005F77A6" w:rsidRPr="00574A45" w:rsidRDefault="005F77A6" w:rsidP="005F77A6">
            <w:pPr>
              <w:pStyle w:val="x-scope"/>
            </w:pPr>
            <w:r w:rsidRPr="00574A45">
              <w:rPr>
                <w:rStyle w:val="qowt-font2-timesnewroman"/>
                <w:b/>
                <w:bCs/>
              </w:rPr>
              <w:t>Wojewódzki Ośrodek Animacji Kultury w Toruniu</w:t>
            </w:r>
          </w:p>
          <w:p w:rsidR="005F77A6" w:rsidRPr="00574A45" w:rsidRDefault="001B34F1" w:rsidP="005F77A6">
            <w:pPr>
              <w:pStyle w:val="qowt-li-170"/>
              <w:numPr>
                <w:ilvl w:val="0"/>
                <w:numId w:val="22"/>
              </w:numPr>
            </w:pPr>
            <w:hyperlink r:id="rId14" w:history="1">
              <w:r w:rsidR="005F77A6" w:rsidRPr="00574A45">
                <w:rPr>
                  <w:rStyle w:val="Hipercze"/>
                </w:rPr>
                <w:t>woak.torun.pl</w:t>
              </w:r>
            </w:hyperlink>
          </w:p>
          <w:p w:rsidR="005F77A6" w:rsidRPr="00574A45" w:rsidRDefault="005F77A6" w:rsidP="005F7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ul. Kościuszki 77</w:t>
            </w:r>
            <w:r w:rsidRPr="00574A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 87-100 Toruń</w:t>
            </w:r>
          </w:p>
          <w:p w:rsidR="00511AFD" w:rsidRPr="00574A45" w:rsidRDefault="00511AF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:rsidR="00511AFD" w:rsidRPr="00574A45" w:rsidRDefault="005F77A6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6" w:type="pct"/>
          </w:tcPr>
          <w:p w:rsidR="005F77A6" w:rsidRPr="00574A45" w:rsidRDefault="005F77A6" w:rsidP="00574A45">
            <w:pPr>
              <w:pStyle w:val="qowt-li-150"/>
            </w:pPr>
            <w:r w:rsidRPr="00574A45">
              <w:t>Idealnie w naszym miejscu sprawdzi się osoba, która:</w:t>
            </w:r>
          </w:p>
          <w:p w:rsidR="00C32CCF" w:rsidRPr="00574A45" w:rsidRDefault="00EF7F28" w:rsidP="00C32CCF">
            <w:pPr>
              <w:pStyle w:val="qowt-li-150"/>
              <w:numPr>
                <w:ilvl w:val="0"/>
                <w:numId w:val="23"/>
              </w:numPr>
            </w:pPr>
            <w:r>
              <w:rPr>
                <w:rStyle w:val="qowt-font2-timesnewroman"/>
              </w:rPr>
              <w:t>s</w:t>
            </w:r>
            <w:r w:rsidR="005F77A6" w:rsidRPr="00574A45">
              <w:rPr>
                <w:rStyle w:val="qowt-font2-timesnewroman"/>
              </w:rPr>
              <w:t>tudiuje kulturoznawstwo lub etnologię – antropologię kulturową</w:t>
            </w:r>
            <w:r>
              <w:rPr>
                <w:rStyle w:val="qowt-font2-timesnewroman"/>
              </w:rPr>
              <w:t xml:space="preserve">, lingwistykę praktyczną i copywriting </w:t>
            </w:r>
          </w:p>
          <w:p w:rsidR="005F77A6" w:rsidRPr="00574A45" w:rsidRDefault="00EF7F28" w:rsidP="00574A45">
            <w:pPr>
              <w:pStyle w:val="qowt-li-150"/>
              <w:numPr>
                <w:ilvl w:val="0"/>
                <w:numId w:val="23"/>
              </w:numPr>
            </w:pPr>
            <w:r>
              <w:rPr>
                <w:rStyle w:val="qowt-font2-timesnewroman"/>
              </w:rPr>
              <w:t>ł</w:t>
            </w:r>
            <w:r w:rsidR="005F77A6" w:rsidRPr="00574A45">
              <w:rPr>
                <w:rStyle w:val="qowt-font2-timesnewroman"/>
              </w:rPr>
              <w:t>atwo nawiązuje kontakty z ludźmi, a poznawanie nowych osób nie sprawia jej trudności</w:t>
            </w:r>
          </w:p>
          <w:p w:rsidR="005F77A6" w:rsidRPr="00574A45" w:rsidRDefault="00EF7F28" w:rsidP="00574A45">
            <w:pPr>
              <w:pStyle w:val="qowt-li-150"/>
              <w:numPr>
                <w:ilvl w:val="0"/>
                <w:numId w:val="23"/>
              </w:numPr>
            </w:pPr>
            <w:r>
              <w:t>j</w:t>
            </w:r>
            <w:r w:rsidR="005F77A6" w:rsidRPr="00574A45">
              <w:t>est uprzejma w stosunku do innych - uśmiech mile widziany</w:t>
            </w:r>
          </w:p>
          <w:p w:rsidR="005F77A6" w:rsidRPr="00574A45" w:rsidRDefault="00EF7F28" w:rsidP="00574A45">
            <w:pPr>
              <w:pStyle w:val="qowt-li-150"/>
              <w:numPr>
                <w:ilvl w:val="0"/>
                <w:numId w:val="23"/>
              </w:numPr>
            </w:pPr>
            <w:r>
              <w:rPr>
                <w:rStyle w:val="qowt-font2-timesnewroman"/>
              </w:rPr>
              <w:t>u</w:t>
            </w:r>
            <w:r w:rsidR="005F77A6" w:rsidRPr="00574A45">
              <w:rPr>
                <w:rStyle w:val="qowt-font2-timesnewroman"/>
              </w:rPr>
              <w:t>mie pracować w zespole</w:t>
            </w:r>
          </w:p>
          <w:p w:rsidR="005F77A6" w:rsidRPr="00574A45" w:rsidRDefault="00EF7F28" w:rsidP="00574A45">
            <w:pPr>
              <w:pStyle w:val="qowt-li-150"/>
              <w:numPr>
                <w:ilvl w:val="0"/>
                <w:numId w:val="23"/>
              </w:numPr>
            </w:pPr>
            <w:r>
              <w:t>b</w:t>
            </w:r>
            <w:r w:rsidR="005F77A6" w:rsidRPr="00574A45">
              <w:t>ierze odpowiedzialność za powierzone zadanie, by samodzielnie wykonać je od początku do końca w wyznaczonym czasie (przy wsparciu zespołu WOAKu)</w:t>
            </w:r>
          </w:p>
          <w:p w:rsidR="005F77A6" w:rsidRPr="00574A45" w:rsidRDefault="00EF7F28" w:rsidP="00574A45">
            <w:pPr>
              <w:pStyle w:val="qowt-li-150"/>
              <w:numPr>
                <w:ilvl w:val="0"/>
                <w:numId w:val="23"/>
              </w:numPr>
            </w:pPr>
            <w:r>
              <w:t>n</w:t>
            </w:r>
            <w:r w:rsidR="005F77A6" w:rsidRPr="00574A45">
              <w:t>ie boi się wypowiadać na forum </w:t>
            </w:r>
          </w:p>
          <w:p w:rsidR="005F77A6" w:rsidRPr="00574A45" w:rsidRDefault="00EF7F28" w:rsidP="00574A45">
            <w:pPr>
              <w:pStyle w:val="qowt-li-150"/>
              <w:numPr>
                <w:ilvl w:val="0"/>
                <w:numId w:val="23"/>
              </w:numPr>
            </w:pPr>
            <w:r>
              <w:lastRenderedPageBreak/>
              <w:t>n</w:t>
            </w:r>
            <w:r w:rsidR="005F77A6" w:rsidRPr="00574A45">
              <w:t>ie boi się wykazywać inicjatywą, wychodzić z własnymi pomysłami – nie czeka biernie, aż ktoś „przydzieli jakieś zadanie”</w:t>
            </w:r>
          </w:p>
          <w:p w:rsidR="00511AFD" w:rsidRPr="00574A45" w:rsidRDefault="00EF7F28" w:rsidP="00574A45">
            <w:pPr>
              <w:pStyle w:val="qowt-li-150"/>
              <w:numPr>
                <w:ilvl w:val="0"/>
                <w:numId w:val="23"/>
              </w:numPr>
            </w:pPr>
            <w:r>
              <w:rPr>
                <w:rStyle w:val="qowt-font2-timesnewroman"/>
              </w:rPr>
              <w:t>j</w:t>
            </w:r>
            <w:r w:rsidR="005F77A6" w:rsidRPr="00574A45">
              <w:rPr>
                <w:rStyle w:val="qowt-font2-timesnewroman"/>
              </w:rPr>
              <w:t>est otwarta na różne wyzwania (np. nakręcenie i zmontowanie rolki na Insta, pomoc w organizacji happeningu, stworzenie napisów do filmu)</w:t>
            </w:r>
          </w:p>
        </w:tc>
        <w:tc>
          <w:tcPr>
            <w:tcW w:w="1685" w:type="pct"/>
          </w:tcPr>
          <w:p w:rsidR="005F77A6" w:rsidRPr="00574A45" w:rsidRDefault="005F77A6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pomoc w organizacji bieżących imprez artystycznych (warsztaty, koncerty, spotkania autorskie, wystawy, happeningi)</w:t>
            </w:r>
          </w:p>
          <w:p w:rsidR="005F77A6" w:rsidRPr="00574A45" w:rsidRDefault="005F77A6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i nagrywanie wywiadów</w:t>
            </w:r>
          </w:p>
          <w:p w:rsidR="005F77A6" w:rsidRPr="00574A45" w:rsidRDefault="005F77A6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planowaniu i realizacji promocji wydarzeń organizowanych przez instytucję (głównie w tworzeniu materiałów na social media, robienie zdjęć)</w:t>
            </w:r>
          </w:p>
          <w:p w:rsidR="005F77A6" w:rsidRPr="00574A45" w:rsidRDefault="005F77A6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napisów filmów, tekstów alternatywnych (zapewniamy szkolenie)</w:t>
            </w:r>
          </w:p>
          <w:p w:rsidR="005F77A6" w:rsidRPr="00574A45" w:rsidRDefault="005F77A6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bieżący udział w planowaniu imprez artystycznych</w:t>
            </w:r>
          </w:p>
          <w:p w:rsidR="005F77A6" w:rsidRPr="00574A45" w:rsidRDefault="005F77A6" w:rsidP="0057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realizacja działalności edukacyjnej (warsztaty, animacje z dziećmi)</w:t>
            </w:r>
          </w:p>
          <w:p w:rsidR="00511AFD" w:rsidRPr="00574A45" w:rsidRDefault="00511AFD" w:rsidP="00574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2A96" w:rsidRPr="00574A45" w:rsidTr="00182A96">
        <w:trPr>
          <w:trHeight w:val="352"/>
        </w:trPr>
        <w:tc>
          <w:tcPr>
            <w:tcW w:w="5000" w:type="pct"/>
            <w:gridSpan w:val="4"/>
            <w:vAlign w:val="center"/>
          </w:tcPr>
          <w:p w:rsidR="00182A96" w:rsidRPr="00574A45" w:rsidRDefault="00182A96" w:rsidP="00182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7676" w:rsidRPr="00574A45" w:rsidTr="004D37B7">
        <w:trPr>
          <w:trHeight w:val="352"/>
        </w:trPr>
        <w:tc>
          <w:tcPr>
            <w:tcW w:w="1242" w:type="pct"/>
            <w:vAlign w:val="center"/>
          </w:tcPr>
          <w:p w:rsidR="008E7676" w:rsidRPr="00574A45" w:rsidRDefault="008E7676" w:rsidP="005F77A6">
            <w:pPr>
              <w:pStyle w:val="x-scope"/>
              <w:rPr>
                <w:rStyle w:val="qowt-font2-timesnewroman"/>
                <w:b/>
                <w:bCs/>
              </w:rPr>
            </w:pPr>
            <w:r w:rsidRPr="00574A45">
              <w:rPr>
                <w:rStyle w:val="qowt-font2-timesnewroman"/>
                <w:b/>
                <w:bCs/>
              </w:rPr>
              <w:t>Wydawnictwo Naukowe UMK</w:t>
            </w:r>
          </w:p>
          <w:p w:rsidR="008E7676" w:rsidRPr="00574A45" w:rsidRDefault="001B34F1" w:rsidP="008E7676">
            <w:pPr>
              <w:pStyle w:val="x-scope"/>
              <w:numPr>
                <w:ilvl w:val="0"/>
                <w:numId w:val="22"/>
              </w:numPr>
              <w:rPr>
                <w:rStyle w:val="qowt-font2-timesnewroman"/>
                <w:bCs/>
              </w:rPr>
            </w:pPr>
            <w:hyperlink r:id="rId15" w:history="1">
              <w:r w:rsidR="008E7676" w:rsidRPr="00574A45">
                <w:rPr>
                  <w:rStyle w:val="Hipercze"/>
                  <w:bCs/>
                </w:rPr>
                <w:t>wydawnictwo.umk.pl/</w:t>
              </w:r>
            </w:hyperlink>
          </w:p>
          <w:p w:rsidR="008E7676" w:rsidRPr="00574A45" w:rsidRDefault="008E7676" w:rsidP="005F77A6">
            <w:pPr>
              <w:pStyle w:val="x-scope"/>
              <w:rPr>
                <w:rStyle w:val="qowt-font2-timesnewroman"/>
                <w:bCs/>
              </w:rPr>
            </w:pPr>
            <w:r w:rsidRPr="00574A45">
              <w:rPr>
                <w:rStyle w:val="qowt-font2-timesnewroman"/>
                <w:bCs/>
              </w:rPr>
              <w:t>ul. Gagarina 5</w:t>
            </w:r>
            <w:r w:rsidRPr="00574A45">
              <w:rPr>
                <w:rStyle w:val="qowt-font2-timesnewroman"/>
                <w:bCs/>
              </w:rPr>
              <w:br/>
              <w:t>87-100 Toruń</w:t>
            </w:r>
          </w:p>
        </w:tc>
        <w:tc>
          <w:tcPr>
            <w:tcW w:w="507" w:type="pct"/>
          </w:tcPr>
          <w:p w:rsidR="008E7676" w:rsidRPr="00574A45" w:rsidRDefault="008E7676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6" w:type="pct"/>
          </w:tcPr>
          <w:p w:rsidR="001D0BD6" w:rsidRPr="00574A45" w:rsidRDefault="001D0BD6" w:rsidP="00574A45">
            <w:pPr>
              <w:pStyle w:val="qowt-li-150"/>
              <w:numPr>
                <w:ilvl w:val="0"/>
                <w:numId w:val="32"/>
              </w:numPr>
              <w:spacing w:after="0" w:afterAutospacing="0"/>
            </w:pPr>
            <w:r w:rsidRPr="00574A45">
              <w:t>1 student filologii polskiej i 1 student filologii angielskiej</w:t>
            </w:r>
          </w:p>
          <w:p w:rsidR="001D0BD6" w:rsidRPr="00574A45" w:rsidRDefault="001D0BD6" w:rsidP="00574A45">
            <w:pPr>
              <w:pStyle w:val="qowt-li-150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markedcontent"/>
              </w:rPr>
            </w:pPr>
            <w:r w:rsidRPr="00574A45">
              <w:t>b</w:t>
            </w:r>
            <w:r w:rsidRPr="00574A45">
              <w:rPr>
                <w:rStyle w:val="markedcontent"/>
              </w:rPr>
              <w:t>ardzo dobre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umiejętności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komunikacyjne w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zakresie języków: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polskiego i angielskiego</w:t>
            </w:r>
          </w:p>
          <w:p w:rsidR="001D0BD6" w:rsidRPr="00574A45" w:rsidRDefault="001D0BD6" w:rsidP="00574A45">
            <w:pPr>
              <w:pStyle w:val="qowt-li-150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markedcontent"/>
              </w:rPr>
            </w:pPr>
            <w:r w:rsidRPr="00574A45">
              <w:rPr>
                <w:rStyle w:val="markedcontent"/>
              </w:rPr>
              <w:t>umiejętność pracy z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tekstem (redakcja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techniczna, adiustacja)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na wydrukach oraz w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plikach elektronicznych</w:t>
            </w:r>
          </w:p>
          <w:p w:rsidR="008E7676" w:rsidRPr="00574A45" w:rsidRDefault="001D0BD6" w:rsidP="00574A45">
            <w:pPr>
              <w:pStyle w:val="qowt-li-150"/>
              <w:numPr>
                <w:ilvl w:val="0"/>
                <w:numId w:val="32"/>
              </w:numPr>
              <w:spacing w:before="0" w:beforeAutospacing="0" w:after="0" w:afterAutospacing="0"/>
            </w:pPr>
            <w:r w:rsidRPr="00574A45">
              <w:rPr>
                <w:rStyle w:val="markedcontent"/>
              </w:rPr>
              <w:t>komunikatywność i</w:t>
            </w:r>
            <w:r w:rsidRPr="00574A45">
              <w:t xml:space="preserve"> </w:t>
            </w:r>
            <w:r w:rsidRPr="00574A45">
              <w:rPr>
                <w:rStyle w:val="markedcontent"/>
              </w:rPr>
              <w:t>umiejętność pracy w zespole</w:t>
            </w:r>
          </w:p>
        </w:tc>
        <w:tc>
          <w:tcPr>
            <w:tcW w:w="1685" w:type="pct"/>
          </w:tcPr>
          <w:p w:rsidR="001D0BD6" w:rsidRPr="00574A45" w:rsidRDefault="001D0BD6" w:rsidP="00574A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Redakcja i korekta tekstów: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adiustacja tekstu,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redakcja techniczna,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korekty na wydrukach i w pliku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elektronicznym, obsługa platformy cyfrowej czasopism naukowych.</w:t>
            </w:r>
          </w:p>
          <w:p w:rsidR="001D0BD6" w:rsidRPr="00574A45" w:rsidRDefault="001D0BD6" w:rsidP="00574A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Dystrybucja i promocja publikacji: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pomoc w organizowaniu spotkań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autorskich i kiermaszów książek, przygotowywanie ulotek i zaproszeń, wysyłanie egzemplarzy promocyjnych publikacji, obsługa strony internetowej Wydawnictwa.</w:t>
            </w:r>
          </w:p>
          <w:p w:rsidR="001D0BD6" w:rsidRPr="00574A45" w:rsidRDefault="001D0BD6" w:rsidP="00574A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Drukarnia Cyfrowa UMK: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wykonywanie czynności promocyjnych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związanych z procesem produkcyjnym (falcowanie arkuszy wydawniczych,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przycinanie okładek i książek, składanie druków i materiałów reklamowych,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pakowanie nakładów).</w:t>
            </w:r>
          </w:p>
          <w:p w:rsidR="008E7676" w:rsidRPr="00574A45" w:rsidRDefault="001D0BD6" w:rsidP="00574A4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A4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Obsługa sekretariatu Wydawnictwa: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porządkowanie dokumentacji książkowej,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odbiór i wysyłka poczty wewnętrznej i zewnętrznej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odbieranie telefonów,</w:t>
            </w: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obsługa autorów, kontakt z autorami.</w:t>
            </w:r>
          </w:p>
        </w:tc>
      </w:tr>
      <w:tr w:rsidR="00182A96" w:rsidRPr="00574A45" w:rsidTr="00182A96">
        <w:trPr>
          <w:trHeight w:val="352"/>
        </w:trPr>
        <w:tc>
          <w:tcPr>
            <w:tcW w:w="5000" w:type="pct"/>
            <w:gridSpan w:val="4"/>
            <w:vAlign w:val="center"/>
          </w:tcPr>
          <w:p w:rsidR="00182A96" w:rsidRPr="00574A45" w:rsidRDefault="00182A96" w:rsidP="00182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18AA" w:rsidRPr="00574A45" w:rsidTr="004D37B7">
        <w:trPr>
          <w:trHeight w:val="352"/>
        </w:trPr>
        <w:tc>
          <w:tcPr>
            <w:tcW w:w="1242" w:type="pct"/>
            <w:vAlign w:val="center"/>
          </w:tcPr>
          <w:p w:rsidR="00346994" w:rsidRPr="00574A45" w:rsidRDefault="00346994" w:rsidP="003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Victor 11 </w:t>
            </w:r>
            <w:r w:rsidR="007D0469" w:rsidRPr="0057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Muzyka bez opłat </w:t>
            </w:r>
          </w:p>
          <w:p w:rsidR="00346994" w:rsidRPr="00574A45" w:rsidRDefault="00346994" w:rsidP="003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46994" w:rsidRPr="00574A45" w:rsidRDefault="001B34F1" w:rsidP="003469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pl-PL"/>
              </w:rPr>
            </w:pPr>
            <w:hyperlink r:id="rId16" w:history="1">
              <w:r w:rsidR="00346994" w:rsidRPr="00574A4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muzykabezoplat.com</w:t>
              </w:r>
            </w:hyperlink>
          </w:p>
          <w:p w:rsidR="005E0148" w:rsidRPr="00574A45" w:rsidRDefault="001B34F1" w:rsidP="005E01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="005E0148" w:rsidRPr="00574A4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https://www.facebook.com/</w:t>
              </w:r>
              <w:r w:rsidR="005E0148" w:rsidRPr="00574A4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br/>
                <w:t>Victor11MuzykaBezOplat</w:t>
              </w:r>
            </w:hyperlink>
            <w:r w:rsidR="005E0148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6994" w:rsidRPr="00574A45" w:rsidRDefault="00346994" w:rsidP="003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46994" w:rsidRPr="00574A45" w:rsidRDefault="00A01B25" w:rsidP="003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346994"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Malinowa 13</w:t>
            </w:r>
          </w:p>
          <w:p w:rsidR="00346994" w:rsidRPr="00574A45" w:rsidRDefault="00346994" w:rsidP="003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4C18AA" w:rsidRPr="00574A45" w:rsidRDefault="004C18AA" w:rsidP="005F77A6">
            <w:pPr>
              <w:pStyle w:val="x-scope"/>
              <w:rPr>
                <w:rStyle w:val="qowt-font2-timesnewroman"/>
                <w:b/>
                <w:bCs/>
              </w:rPr>
            </w:pPr>
          </w:p>
        </w:tc>
        <w:tc>
          <w:tcPr>
            <w:tcW w:w="507" w:type="pct"/>
          </w:tcPr>
          <w:p w:rsidR="004C18AA" w:rsidRPr="00574A45" w:rsidRDefault="00A01B25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 </w:t>
            </w:r>
          </w:p>
          <w:p w:rsidR="00B37C72" w:rsidRPr="00574A45" w:rsidRDefault="00B37C72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7C72" w:rsidRPr="00574A45" w:rsidRDefault="00B37C72" w:rsidP="00B37C7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 stanowisko stacjonarnie</w:t>
            </w:r>
          </w:p>
          <w:p w:rsidR="001B3336" w:rsidRPr="00574A45" w:rsidRDefault="001B3336" w:rsidP="00B37C7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stanowisko zdalnie</w:t>
            </w:r>
          </w:p>
          <w:p w:rsidR="00A01B25" w:rsidRPr="00574A45" w:rsidRDefault="00A01B25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1B25" w:rsidRPr="00574A45" w:rsidRDefault="00A01B25" w:rsidP="00A0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6" w:type="pct"/>
          </w:tcPr>
          <w:p w:rsidR="005E0148" w:rsidRPr="00574A45" w:rsidRDefault="005E0148" w:rsidP="00574A4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filologia polska, komparatystyka literacko-kulturowa</w:t>
            </w:r>
          </w:p>
          <w:p w:rsidR="005E0148" w:rsidRPr="00574A45" w:rsidRDefault="005E0148" w:rsidP="00574A4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kreatywność, otwarty umysł</w:t>
            </w:r>
          </w:p>
          <w:p w:rsidR="005E0148" w:rsidRPr="00574A45" w:rsidRDefault="005E0148" w:rsidP="00574A4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przywiązywanie wagi do szczegółów, spostrzegawczość, wyczucie estetyki (zwłaszcza muzycznej)</w:t>
            </w:r>
          </w:p>
          <w:p w:rsidR="005E0148" w:rsidRPr="00574A45" w:rsidRDefault="005E0148" w:rsidP="00574A4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komunikacyjne</w:t>
            </w:r>
          </w:p>
          <w:p w:rsidR="005E0148" w:rsidRPr="00574A45" w:rsidRDefault="005E0148" w:rsidP="00574A4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 organizacja pracy i umiejętność planowania</w:t>
            </w:r>
          </w:p>
          <w:p w:rsidR="005E0148" w:rsidRPr="00574A45" w:rsidRDefault="005E0148" w:rsidP="00574A4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hAnsi="Times New Roman" w:cs="Times New Roman"/>
                <w:sz w:val="24"/>
                <w:szCs w:val="24"/>
              </w:rPr>
              <w:t>komunikatywność</w:t>
            </w:r>
          </w:p>
          <w:p w:rsidR="005E0148" w:rsidRPr="00574A45" w:rsidRDefault="005E0148" w:rsidP="00574A45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148" w:rsidRPr="00574A45" w:rsidRDefault="005E0148" w:rsidP="0057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18AA" w:rsidRPr="00574A45" w:rsidRDefault="005E0148" w:rsidP="0057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(mile widziany drugi kierunek studiów: </w:t>
            </w:r>
            <w:r w:rsidRPr="00380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grafika, informatyka, sztuka mediów</w:t>
            </w:r>
            <w:r w:rsidRPr="003804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5" w:type="pct"/>
          </w:tcPr>
          <w:p w:rsidR="006F6EEE" w:rsidRPr="00574A45" w:rsidRDefault="006F6EEE" w:rsidP="00574A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tworzenie treści opiniotwórczych na temat rodzajów muzyki katalogowanych w sieci Internet </w:t>
            </w:r>
          </w:p>
          <w:p w:rsidR="006F6EEE" w:rsidRPr="00574A45" w:rsidRDefault="006F6EEE" w:rsidP="00574A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strategii marketingowych i promocji w Internecie</w:t>
            </w:r>
          </w:p>
          <w:p w:rsidR="006F6EEE" w:rsidRPr="00574A45" w:rsidRDefault="006F6EEE" w:rsidP="00574A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analizy rynku muzycznego i identyfikacji trendów w systemach kontroli praw autorskich w publicznym odtwarzaniu muzyki</w:t>
            </w:r>
          </w:p>
          <w:p w:rsidR="006F6EEE" w:rsidRPr="00574A45" w:rsidRDefault="006F6EEE" w:rsidP="00574A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i zarządzania kampaniami w mediach społecznościowych</w:t>
            </w:r>
          </w:p>
          <w:p w:rsidR="006F6EEE" w:rsidRPr="00574A45" w:rsidRDefault="006F6EEE" w:rsidP="00574A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optymalizacji stron internetowych (SEO) i marketingu treści</w:t>
            </w:r>
          </w:p>
          <w:p w:rsidR="004C18AA" w:rsidRPr="00574A45" w:rsidRDefault="006F6EEE" w:rsidP="00574A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A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wykorzystania narzędzi analitycznych do monitorowania wyników kampanii</w:t>
            </w:r>
          </w:p>
        </w:tc>
      </w:tr>
    </w:tbl>
    <w:p w:rsidR="00E800D8" w:rsidRPr="00574A45" w:rsidRDefault="00E800D8">
      <w:pPr>
        <w:rPr>
          <w:rFonts w:ascii="Times New Roman" w:hAnsi="Times New Roman" w:cs="Times New Roman"/>
          <w:sz w:val="24"/>
          <w:szCs w:val="24"/>
        </w:rPr>
      </w:pPr>
    </w:p>
    <w:sectPr w:rsidR="00E800D8" w:rsidRPr="00574A45" w:rsidSect="008C5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3E0"/>
    <w:multiLevelType w:val="multilevel"/>
    <w:tmpl w:val="633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869EA"/>
    <w:multiLevelType w:val="hybridMultilevel"/>
    <w:tmpl w:val="FD4283F2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AA2"/>
    <w:multiLevelType w:val="hybridMultilevel"/>
    <w:tmpl w:val="9E6C08F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D59A8"/>
    <w:multiLevelType w:val="hybridMultilevel"/>
    <w:tmpl w:val="6B78791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70AD6"/>
    <w:multiLevelType w:val="hybridMultilevel"/>
    <w:tmpl w:val="E6DC4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0AE"/>
    <w:multiLevelType w:val="hybridMultilevel"/>
    <w:tmpl w:val="25129F22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417BC"/>
    <w:multiLevelType w:val="hybridMultilevel"/>
    <w:tmpl w:val="CDF01128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E4965"/>
    <w:multiLevelType w:val="multilevel"/>
    <w:tmpl w:val="D08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65022"/>
    <w:multiLevelType w:val="hybridMultilevel"/>
    <w:tmpl w:val="02E8FC14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76556"/>
    <w:multiLevelType w:val="multilevel"/>
    <w:tmpl w:val="796217E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8E244E"/>
    <w:multiLevelType w:val="hybridMultilevel"/>
    <w:tmpl w:val="72E06F34"/>
    <w:lvl w:ilvl="0" w:tplc="317A7E80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B12B8"/>
    <w:multiLevelType w:val="hybridMultilevel"/>
    <w:tmpl w:val="B96046AE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715455"/>
    <w:multiLevelType w:val="hybridMultilevel"/>
    <w:tmpl w:val="834CA07A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407BD"/>
    <w:multiLevelType w:val="multilevel"/>
    <w:tmpl w:val="6230534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14487"/>
    <w:multiLevelType w:val="multilevel"/>
    <w:tmpl w:val="3F7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49407F"/>
    <w:multiLevelType w:val="hybridMultilevel"/>
    <w:tmpl w:val="52027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F03C4"/>
    <w:multiLevelType w:val="hybridMultilevel"/>
    <w:tmpl w:val="4FB8A4B4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A34EF"/>
    <w:multiLevelType w:val="hybridMultilevel"/>
    <w:tmpl w:val="CB00668C"/>
    <w:lvl w:ilvl="0" w:tplc="16C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871F7"/>
    <w:multiLevelType w:val="hybridMultilevel"/>
    <w:tmpl w:val="DD4AF1C0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475FB"/>
    <w:multiLevelType w:val="hybridMultilevel"/>
    <w:tmpl w:val="F69C3EE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8023D0"/>
    <w:multiLevelType w:val="hybridMultilevel"/>
    <w:tmpl w:val="54BAD8C4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97B48"/>
    <w:multiLevelType w:val="multilevel"/>
    <w:tmpl w:val="9E9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02D4C"/>
    <w:multiLevelType w:val="multilevel"/>
    <w:tmpl w:val="090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446B8"/>
    <w:multiLevelType w:val="hybridMultilevel"/>
    <w:tmpl w:val="64BC177E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678E2"/>
    <w:multiLevelType w:val="hybridMultilevel"/>
    <w:tmpl w:val="20E44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0DD"/>
    <w:multiLevelType w:val="multilevel"/>
    <w:tmpl w:val="00D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70A2E"/>
    <w:multiLevelType w:val="hybridMultilevel"/>
    <w:tmpl w:val="90ACC442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044B9"/>
    <w:multiLevelType w:val="hybridMultilevel"/>
    <w:tmpl w:val="5FA00C1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4D37B4"/>
    <w:multiLevelType w:val="hybridMultilevel"/>
    <w:tmpl w:val="80363482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6207B"/>
    <w:multiLevelType w:val="hybridMultilevel"/>
    <w:tmpl w:val="3D1E3640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EA5E0F"/>
    <w:multiLevelType w:val="hybridMultilevel"/>
    <w:tmpl w:val="E4FC2542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5640D"/>
    <w:multiLevelType w:val="hybridMultilevel"/>
    <w:tmpl w:val="04EE71C2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BB3190"/>
    <w:multiLevelType w:val="multilevel"/>
    <w:tmpl w:val="3CF4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404CD"/>
    <w:multiLevelType w:val="hybridMultilevel"/>
    <w:tmpl w:val="B5EE1C5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904BB9"/>
    <w:multiLevelType w:val="multilevel"/>
    <w:tmpl w:val="8F3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40137"/>
    <w:multiLevelType w:val="multilevel"/>
    <w:tmpl w:val="82D4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7D2E28"/>
    <w:multiLevelType w:val="hybridMultilevel"/>
    <w:tmpl w:val="BF9C3F76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8A38E8"/>
    <w:multiLevelType w:val="hybridMultilevel"/>
    <w:tmpl w:val="9C0AD230"/>
    <w:lvl w:ilvl="0" w:tplc="880EEB2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110A6D"/>
    <w:multiLevelType w:val="hybridMultilevel"/>
    <w:tmpl w:val="5628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06FAA"/>
    <w:multiLevelType w:val="hybridMultilevel"/>
    <w:tmpl w:val="4C9AFFA4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E0B7D"/>
    <w:multiLevelType w:val="hybridMultilevel"/>
    <w:tmpl w:val="D8C80F98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B17938"/>
    <w:multiLevelType w:val="multilevel"/>
    <w:tmpl w:val="45E8564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25"/>
  </w:num>
  <w:num w:numId="5">
    <w:abstractNumId w:val="7"/>
  </w:num>
  <w:num w:numId="6">
    <w:abstractNumId w:val="14"/>
  </w:num>
  <w:num w:numId="7">
    <w:abstractNumId w:val="0"/>
  </w:num>
  <w:num w:numId="8">
    <w:abstractNumId w:val="2"/>
  </w:num>
  <w:num w:numId="9">
    <w:abstractNumId w:val="27"/>
  </w:num>
  <w:num w:numId="10">
    <w:abstractNumId w:val="10"/>
  </w:num>
  <w:num w:numId="11">
    <w:abstractNumId w:val="18"/>
  </w:num>
  <w:num w:numId="12">
    <w:abstractNumId w:val="39"/>
  </w:num>
  <w:num w:numId="13">
    <w:abstractNumId w:val="17"/>
  </w:num>
  <w:num w:numId="14">
    <w:abstractNumId w:val="28"/>
  </w:num>
  <w:num w:numId="15">
    <w:abstractNumId w:val="19"/>
  </w:num>
  <w:num w:numId="16">
    <w:abstractNumId w:val="36"/>
  </w:num>
  <w:num w:numId="17">
    <w:abstractNumId w:val="40"/>
  </w:num>
  <w:num w:numId="18">
    <w:abstractNumId w:val="33"/>
  </w:num>
  <w:num w:numId="19">
    <w:abstractNumId w:val="3"/>
  </w:num>
  <w:num w:numId="20">
    <w:abstractNumId w:val="31"/>
  </w:num>
  <w:num w:numId="21">
    <w:abstractNumId w:val="1"/>
  </w:num>
  <w:num w:numId="22">
    <w:abstractNumId w:val="4"/>
  </w:num>
  <w:num w:numId="23">
    <w:abstractNumId w:val="41"/>
  </w:num>
  <w:num w:numId="24">
    <w:abstractNumId w:val="9"/>
  </w:num>
  <w:num w:numId="25">
    <w:abstractNumId w:val="24"/>
  </w:num>
  <w:num w:numId="26">
    <w:abstractNumId w:val="20"/>
  </w:num>
  <w:num w:numId="27">
    <w:abstractNumId w:val="38"/>
  </w:num>
  <w:num w:numId="28">
    <w:abstractNumId w:val="34"/>
  </w:num>
  <w:num w:numId="29">
    <w:abstractNumId w:val="5"/>
  </w:num>
  <w:num w:numId="30">
    <w:abstractNumId w:val="13"/>
  </w:num>
  <w:num w:numId="31">
    <w:abstractNumId w:val="16"/>
  </w:num>
  <w:num w:numId="32">
    <w:abstractNumId w:val="11"/>
  </w:num>
  <w:num w:numId="33">
    <w:abstractNumId w:val="15"/>
  </w:num>
  <w:num w:numId="34">
    <w:abstractNumId w:val="29"/>
  </w:num>
  <w:num w:numId="35">
    <w:abstractNumId w:val="12"/>
  </w:num>
  <w:num w:numId="36">
    <w:abstractNumId w:val="30"/>
  </w:num>
  <w:num w:numId="37">
    <w:abstractNumId w:val="26"/>
  </w:num>
  <w:num w:numId="38">
    <w:abstractNumId w:val="37"/>
  </w:num>
  <w:num w:numId="39">
    <w:abstractNumId w:val="23"/>
  </w:num>
  <w:num w:numId="40">
    <w:abstractNumId w:val="6"/>
  </w:num>
  <w:num w:numId="41">
    <w:abstractNumId w:val="3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0D"/>
    <w:rsid w:val="000A3B9F"/>
    <w:rsid w:val="0011016E"/>
    <w:rsid w:val="00115A56"/>
    <w:rsid w:val="00182A96"/>
    <w:rsid w:val="001838D7"/>
    <w:rsid w:val="001B3336"/>
    <w:rsid w:val="001B34F1"/>
    <w:rsid w:val="001D0BD6"/>
    <w:rsid w:val="002E7F24"/>
    <w:rsid w:val="00346994"/>
    <w:rsid w:val="00380478"/>
    <w:rsid w:val="003F48EC"/>
    <w:rsid w:val="0042509A"/>
    <w:rsid w:val="004C18AA"/>
    <w:rsid w:val="004D37B7"/>
    <w:rsid w:val="004F610D"/>
    <w:rsid w:val="00511AFD"/>
    <w:rsid w:val="00574A45"/>
    <w:rsid w:val="005E0148"/>
    <w:rsid w:val="005F77A6"/>
    <w:rsid w:val="00667FCE"/>
    <w:rsid w:val="00695D5D"/>
    <w:rsid w:val="006F6EEE"/>
    <w:rsid w:val="00732BBB"/>
    <w:rsid w:val="00753616"/>
    <w:rsid w:val="007D0469"/>
    <w:rsid w:val="00836579"/>
    <w:rsid w:val="00874DE2"/>
    <w:rsid w:val="00890F34"/>
    <w:rsid w:val="008A33AA"/>
    <w:rsid w:val="008B7711"/>
    <w:rsid w:val="008C57C3"/>
    <w:rsid w:val="008E7676"/>
    <w:rsid w:val="00906E89"/>
    <w:rsid w:val="009546B1"/>
    <w:rsid w:val="009D54C3"/>
    <w:rsid w:val="00A01B25"/>
    <w:rsid w:val="00A434EF"/>
    <w:rsid w:val="00AE4990"/>
    <w:rsid w:val="00B37C72"/>
    <w:rsid w:val="00B6729E"/>
    <w:rsid w:val="00C32CCF"/>
    <w:rsid w:val="00C51619"/>
    <w:rsid w:val="00C818E6"/>
    <w:rsid w:val="00C83384"/>
    <w:rsid w:val="00CE2757"/>
    <w:rsid w:val="00D84B2D"/>
    <w:rsid w:val="00D938B1"/>
    <w:rsid w:val="00E13BEB"/>
    <w:rsid w:val="00E800D8"/>
    <w:rsid w:val="00EA4247"/>
    <w:rsid w:val="00ED3D7D"/>
    <w:rsid w:val="00EE0E20"/>
    <w:rsid w:val="00EF7F28"/>
    <w:rsid w:val="00F17DEE"/>
    <w:rsid w:val="00F819F5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0CC2"/>
  <w15:chartTrackingRefBased/>
  <w15:docId w15:val="{B86C2334-3BB8-47C1-A384-98FC478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610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61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7C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5D5D"/>
    <w:rPr>
      <w:color w:val="605E5C"/>
      <w:shd w:val="clear" w:color="auto" w:fill="E1DFDD"/>
    </w:rPr>
  </w:style>
  <w:style w:type="paragraph" w:customStyle="1" w:styleId="x-scope">
    <w:name w:val="x-scope"/>
    <w:basedOn w:val="Normalny"/>
    <w:rsid w:val="005F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owt-font2-timesnewroman">
    <w:name w:val="qowt-font2-timesnewroman"/>
    <w:basedOn w:val="Domylnaczcionkaakapitu"/>
    <w:rsid w:val="005F77A6"/>
  </w:style>
  <w:style w:type="paragraph" w:customStyle="1" w:styleId="qowt-li-170">
    <w:name w:val="qowt-li-170"/>
    <w:basedOn w:val="Normalny"/>
    <w:rsid w:val="005F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F77A6"/>
    <w:rPr>
      <w:color w:val="954F72" w:themeColor="followedHyperlink"/>
      <w:u w:val="single"/>
    </w:rPr>
  </w:style>
  <w:style w:type="paragraph" w:customStyle="1" w:styleId="qowt-li-150">
    <w:name w:val="qowt-li-150"/>
    <w:basedOn w:val="Normalny"/>
    <w:rsid w:val="005F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0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D0BD6"/>
  </w:style>
  <w:style w:type="paragraph" w:customStyle="1" w:styleId="gmail-msolistparagraph">
    <w:name w:val="gmail-msolistparagraph"/>
    <w:basedOn w:val="Normalny"/>
    <w:rsid w:val="0057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1B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publishing.pl/" TargetMode="External"/><Relationship Id="rId13" Type="http://schemas.openxmlformats.org/officeDocument/2006/relationships/hyperlink" Target="https://www.kujawsko-pomorskie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nomuzeum.pl/" TargetMode="External"/><Relationship Id="rId12" Type="http://schemas.openxmlformats.org/officeDocument/2006/relationships/hyperlink" Target="https://tos.art.pl/" TargetMode="External"/><Relationship Id="rId17" Type="http://schemas.openxmlformats.org/officeDocument/2006/relationships/hyperlink" Target="https://www.facebook.com/Victor11MuzykaBezOpl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uzykabezoplat.com/?fbclid=IwAR3ryRjGLycmdqJ65nkOP7-GL1q1v6Lbatp2SH_FnZTdaLYlbhznz4-wA-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sw.torun.pl/" TargetMode="External"/><Relationship Id="rId11" Type="http://schemas.openxmlformats.org/officeDocument/2006/relationships/hyperlink" Target="http://www.polonoram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ydawnictwo.umk.pl/pl" TargetMode="External"/><Relationship Id="rId10" Type="http://schemas.openxmlformats.org/officeDocument/2006/relationships/hyperlink" Target="https://www.remedis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SUPublishingPL/" TargetMode="External"/><Relationship Id="rId14" Type="http://schemas.openxmlformats.org/officeDocument/2006/relationships/hyperlink" Target="https://woak.toru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CE1B-1CC6-49A1-A82D-11D48FC0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8</Pages>
  <Words>1948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ekonopa@o365.umk.pl</dc:creator>
  <cp:keywords/>
  <dc:description/>
  <cp:lastModifiedBy>ekonopa@o365.umk.pl</cp:lastModifiedBy>
  <cp:revision>41</cp:revision>
  <dcterms:created xsi:type="dcterms:W3CDTF">2022-05-04T08:03:00Z</dcterms:created>
  <dcterms:modified xsi:type="dcterms:W3CDTF">2023-05-25T05:36:00Z</dcterms:modified>
</cp:coreProperties>
</file>