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89" w:tblpY="5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1995"/>
        <w:gridCol w:w="1628"/>
        <w:gridCol w:w="1995"/>
        <w:gridCol w:w="1995"/>
        <w:gridCol w:w="2355"/>
        <w:gridCol w:w="2961"/>
        <w:gridCol w:w="1852"/>
      </w:tblGrid>
      <w:tr w:rsidR="00877C90" w:rsidRPr="008F79EA">
        <w:trPr>
          <w:trHeight w:val="300"/>
        </w:trPr>
        <w:tc>
          <w:tcPr>
            <w:tcW w:w="15843" w:type="dxa"/>
            <w:gridSpan w:val="8"/>
            <w:shd w:val="clear" w:color="auto" w:fill="D9D9D9" w:themeFill="background1" w:themeFillShade="D9"/>
          </w:tcPr>
          <w:p w:rsidR="0044594E" w:rsidRPr="008F79EA" w:rsidRDefault="00817405" w:rsidP="008F79EA">
            <w:pPr>
              <w:ind w:right="-113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I rok studiów pierwszego stopnia</w:t>
            </w:r>
          </w:p>
        </w:tc>
      </w:tr>
      <w:tr w:rsidR="00877C90" w:rsidRPr="008F79EA">
        <w:trPr>
          <w:trHeight w:val="683"/>
        </w:trPr>
        <w:tc>
          <w:tcPr>
            <w:tcW w:w="0" w:type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poniedziałek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wtorek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środa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czwartek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piątek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300"/>
        </w:trPr>
        <w:tc>
          <w:tcPr>
            <w:tcW w:w="0" w:type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7B662210">
              <w:rPr>
                <w:b/>
                <w:bCs/>
                <w:sz w:val="22"/>
                <w:szCs w:val="22"/>
              </w:rPr>
              <w:t>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00877C90" w:rsidP="008F79EA">
            <w:pPr>
              <w:pStyle w:val="NormalWeb"/>
              <w:spacing w:before="3" w:after="3"/>
              <w:ind w:right="-113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0E18ADDC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0E18ADDC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B. Zaremba </w:t>
            </w:r>
          </w:p>
          <w:p w:rsidR="00877C90" w:rsidRPr="008F79EA" w:rsidRDefault="0E18ADDC" w:rsidP="7B662210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eastAsia="ja-JP"/>
              </w:rPr>
            </w:pPr>
            <w:r w:rsidRPr="7B662210">
              <w:rPr>
                <w:rFonts w:eastAsia="Times New Roman"/>
                <w:sz w:val="22"/>
                <w:szCs w:val="22"/>
              </w:rPr>
              <w:t>G</w:t>
            </w:r>
            <w:r w:rsidR="3C42BAB2" w:rsidRPr="7B662210">
              <w:rPr>
                <w:rFonts w:eastAsia="Times New Roman"/>
                <w:sz w:val="22"/>
                <w:szCs w:val="22"/>
              </w:rPr>
              <w:t>1</w:t>
            </w:r>
            <w:r w:rsidRPr="7B662210">
              <w:rPr>
                <w:rFonts w:eastAsia="Times New Roman"/>
                <w:sz w:val="22"/>
                <w:szCs w:val="22"/>
              </w:rPr>
              <w:t xml:space="preserve"> </w:t>
            </w:r>
            <w:r w:rsidRPr="7B662210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7B662210">
              <w:rPr>
                <w:rFonts w:eastAsia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77C90" w:rsidRPr="008F79EA" w:rsidRDefault="383CB592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383CB592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B. Zaremba </w:t>
            </w:r>
          </w:p>
          <w:p w:rsidR="00877C90" w:rsidRPr="008F79EA" w:rsidRDefault="41083959" w:rsidP="7B662210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eastAsia="ja-JP"/>
              </w:rPr>
            </w:pPr>
            <w:r w:rsidRPr="7B662210">
              <w:rPr>
                <w:rFonts w:eastAsia="Times New Roman"/>
                <w:sz w:val="22"/>
                <w:szCs w:val="22"/>
              </w:rPr>
              <w:t>G</w:t>
            </w:r>
            <w:r w:rsidR="09704E77" w:rsidRPr="7B662210">
              <w:rPr>
                <w:rFonts w:eastAsia="Times New Roman"/>
                <w:sz w:val="22"/>
                <w:szCs w:val="22"/>
              </w:rPr>
              <w:t>2</w:t>
            </w:r>
            <w:r w:rsidR="2CA3A698" w:rsidRPr="7B662210">
              <w:rPr>
                <w:rFonts w:eastAsia="Times New Roman"/>
                <w:sz w:val="22"/>
                <w:szCs w:val="22"/>
              </w:rPr>
              <w:t xml:space="preserve"> </w:t>
            </w:r>
            <w:r w:rsidRPr="7B662210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7B662210">
              <w:rPr>
                <w:rFonts w:eastAsia="Times New Roman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77C90" w:rsidRPr="008F79EA" w:rsidRDefault="59339EFC" w:rsidP="7A55C9D9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A55C9D9">
              <w:rPr>
                <w:b/>
                <w:bCs/>
                <w:sz w:val="22"/>
                <w:szCs w:val="22"/>
                <w:lang w:eastAsia="ja-JP"/>
              </w:rPr>
              <w:t>Wstęp do językoznawstwa</w:t>
            </w:r>
          </w:p>
          <w:p w:rsidR="00877C90" w:rsidRPr="008F79EA" w:rsidRDefault="59339EFC" w:rsidP="7A55C9D9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A55C9D9">
              <w:rPr>
                <w:sz w:val="22"/>
                <w:szCs w:val="22"/>
                <w:lang w:eastAsia="ja-JP"/>
              </w:rPr>
              <w:t>dr Magdalena Grupa-Dolińska</w:t>
            </w:r>
          </w:p>
          <w:p w:rsidR="00877C90" w:rsidRPr="008F79EA" w:rsidRDefault="1A00C7AC" w:rsidP="7A55C9D9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A55C9D9">
              <w:rPr>
                <w:sz w:val="22"/>
                <w:szCs w:val="22"/>
                <w:lang w:eastAsia="ja-JP"/>
              </w:rPr>
              <w:t>AB 1.09</w:t>
            </w:r>
          </w:p>
        </w:tc>
        <w:tc>
          <w:tcPr>
            <w:tcW w:w="1792" w:type="dxa"/>
            <w:shd w:val="clear" w:color="auto" w:fill="auto"/>
          </w:tcPr>
          <w:p w:rsidR="00877C90" w:rsidRPr="008F79EA" w:rsidRDefault="00877C90" w:rsidP="7A55C9D9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300"/>
        </w:trPr>
        <w:tc>
          <w:tcPr>
            <w:tcW w:w="0" w:type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7B662210">
              <w:rPr>
                <w:b/>
                <w:bCs/>
                <w:sz w:val="22"/>
                <w:szCs w:val="22"/>
              </w:rPr>
              <w:t>II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7B660304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7B660304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W. Nowak</w:t>
            </w:r>
          </w:p>
          <w:p w:rsidR="00877C90" w:rsidRPr="008F79EA" w:rsidRDefault="7B660304" w:rsidP="008F79EA">
            <w:pPr>
              <w:snapToGrid w:val="0"/>
              <w:ind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G1 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C 3.45</w:t>
            </w:r>
          </w:p>
        </w:tc>
        <w:tc>
          <w:tcPr>
            <w:tcW w:w="0" w:type="auto"/>
            <w:shd w:val="clear" w:color="auto" w:fill="auto"/>
          </w:tcPr>
          <w:p w:rsidR="00877C90" w:rsidRPr="008F79EA" w:rsidRDefault="45736750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45736750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S. Nakayama </w:t>
            </w:r>
          </w:p>
          <w:p w:rsidR="00877C90" w:rsidRPr="008F79EA" w:rsidRDefault="45736750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 </w:t>
            </w:r>
            <w:r w:rsidR="761D2ED7" w:rsidRPr="008F79EA">
              <w:rPr>
                <w:rFonts w:eastAsia="Times New Roman"/>
                <w:sz w:val="22"/>
                <w:szCs w:val="22"/>
              </w:rPr>
              <w:t>1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 xml:space="preserve"> 3.45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817405" w:rsidRPr="008F79EA" w:rsidRDefault="59DBE058" w:rsidP="008F79EA">
            <w:pPr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59DBE058" w:rsidRPr="008F79EA" w:rsidRDefault="59DBE058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B. Zaremba </w:t>
            </w:r>
          </w:p>
          <w:p w:rsidR="59DBE058" w:rsidRPr="008F79EA" w:rsidRDefault="59DBE058" w:rsidP="008F79EA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G</w:t>
            </w:r>
            <w:r w:rsidR="0253EA64" w:rsidRPr="008F79EA">
              <w:rPr>
                <w:rFonts w:eastAsia="Times New Roman"/>
                <w:sz w:val="22"/>
                <w:szCs w:val="22"/>
              </w:rPr>
              <w:t>2</w:t>
            </w:r>
            <w:r w:rsidRPr="008F79EA">
              <w:rPr>
                <w:rFonts w:eastAsia="Times New Roman"/>
                <w:sz w:val="22"/>
                <w:szCs w:val="22"/>
              </w:rPr>
              <w:t xml:space="preserve">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008F79EA">
              <w:rPr>
                <w:rFonts w:eastAsia="Times New Roman"/>
                <w:b/>
                <w:bCs/>
                <w:sz w:val="22"/>
                <w:szCs w:val="22"/>
              </w:rPr>
              <w:t>50</w:t>
            </w:r>
          </w:p>
          <w:p w:rsidR="59DBE058" w:rsidRPr="008F79EA" w:rsidRDefault="59DBE058" w:rsidP="008F79EA">
            <w:pPr>
              <w:ind w:right="-113"/>
              <w:jc w:val="center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59DBE058" w:rsidRPr="008F79EA" w:rsidRDefault="59DBE058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59DBE058" w:rsidRPr="008F79EA" w:rsidRDefault="59DBE058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B. Zaremba </w:t>
            </w:r>
          </w:p>
          <w:p w:rsidR="59DBE058" w:rsidRPr="008F79EA" w:rsidRDefault="7946014D" w:rsidP="008F79EA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G</w:t>
            </w:r>
            <w:r w:rsidR="473319F0" w:rsidRPr="008F79EA">
              <w:rPr>
                <w:rFonts w:eastAsia="Times New Roman"/>
                <w:sz w:val="22"/>
                <w:szCs w:val="22"/>
              </w:rPr>
              <w:t>1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008F79EA">
              <w:rPr>
                <w:rFonts w:eastAsia="Times New Roman"/>
                <w:b/>
                <w:bCs/>
                <w:sz w:val="22"/>
                <w:szCs w:val="22"/>
              </w:rPr>
              <w:t>51</w:t>
            </w:r>
          </w:p>
          <w:p w:rsidR="59DBE058" w:rsidRPr="008F79EA" w:rsidRDefault="59DBE058" w:rsidP="008F79EA">
            <w:pPr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2C5DA539" w:rsidRPr="008F79EA" w:rsidRDefault="2C5DA539" w:rsidP="008F79EA">
            <w:pPr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92" w:type="dxa"/>
            <w:shd w:val="clear" w:color="auto" w:fill="auto"/>
          </w:tcPr>
          <w:p w:rsidR="59DBE058" w:rsidRPr="008F79EA" w:rsidRDefault="59DBE058" w:rsidP="008F79EA">
            <w:pPr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300"/>
        </w:trPr>
        <w:tc>
          <w:tcPr>
            <w:tcW w:w="0" w:type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7B662210">
              <w:rPr>
                <w:b/>
                <w:bCs/>
                <w:sz w:val="22"/>
                <w:szCs w:val="22"/>
              </w:rPr>
              <w:t>III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877C90" w:rsidRPr="008F79EA" w:rsidRDefault="1A6ACF7B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1A6ACF7B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W. Nowak</w:t>
            </w:r>
          </w:p>
          <w:p w:rsidR="00877C90" w:rsidRPr="008F79EA" w:rsidRDefault="1A6ACF7B" w:rsidP="008F79EA">
            <w:pPr>
              <w:snapToGrid w:val="0"/>
              <w:ind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G1 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C 3.45</w:t>
            </w:r>
          </w:p>
        </w:tc>
        <w:tc>
          <w:tcPr>
            <w:tcW w:w="0" w:type="auto"/>
            <w:shd w:val="clear" w:color="auto" w:fill="auto"/>
          </w:tcPr>
          <w:p w:rsidR="04ABE04A" w:rsidRPr="008F79EA" w:rsidRDefault="04ABE04A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pismo</w:t>
            </w:r>
          </w:p>
          <w:p w:rsidR="04ABE04A" w:rsidRPr="008F79EA" w:rsidRDefault="04ABE04A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B. Zaremba </w:t>
            </w:r>
          </w:p>
          <w:p w:rsidR="04ABE04A" w:rsidRPr="008F79EA" w:rsidRDefault="04ABE04A" w:rsidP="008F79EA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G2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008F79EA">
              <w:rPr>
                <w:rFonts w:eastAsia="Times New Roman"/>
                <w:b/>
                <w:bCs/>
                <w:sz w:val="22"/>
                <w:szCs w:val="22"/>
              </w:rPr>
              <w:t>50</w:t>
            </w:r>
          </w:p>
          <w:p w:rsidR="59DBE058" w:rsidRPr="008F79EA" w:rsidRDefault="59DBE058" w:rsidP="008F79EA">
            <w:pPr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54FC655A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54FC655A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S. Nakayama </w:t>
            </w:r>
          </w:p>
          <w:p w:rsidR="00877C90" w:rsidRPr="008F79EA" w:rsidRDefault="54FC655A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G</w:t>
            </w:r>
            <w:r w:rsidR="2152E51A" w:rsidRPr="008F79EA">
              <w:rPr>
                <w:rFonts w:eastAsia="Times New Roman"/>
                <w:sz w:val="22"/>
                <w:szCs w:val="22"/>
              </w:rPr>
              <w:t>2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3.45</w:t>
            </w:r>
          </w:p>
        </w:tc>
        <w:tc>
          <w:tcPr>
            <w:tcW w:w="0" w:type="auto"/>
            <w:shd w:val="clear" w:color="auto" w:fill="auto"/>
          </w:tcPr>
          <w:p w:rsidR="00877C90" w:rsidRPr="008F79EA" w:rsidRDefault="70DED577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pismo japońskie</w:t>
            </w:r>
          </w:p>
          <w:p w:rsidR="00877C90" w:rsidRPr="008F79EA" w:rsidRDefault="70DED577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prof. dr hab K. Stefański</w:t>
            </w:r>
            <w:r w:rsidR="00877C90" w:rsidRPr="008F79EA">
              <w:rPr>
                <w:sz w:val="22"/>
                <w:szCs w:val="22"/>
              </w:rPr>
              <w:br/>
            </w: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AB1.14</w:t>
            </w:r>
          </w:p>
        </w:tc>
        <w:tc>
          <w:tcPr>
            <w:tcW w:w="0" w:type="auto"/>
            <w:shd w:val="clear" w:color="auto" w:fill="auto"/>
          </w:tcPr>
          <w:p w:rsidR="00877C90" w:rsidRPr="008F79EA" w:rsidRDefault="2FE6D419" w:rsidP="008F79EA">
            <w:pPr>
              <w:snapToGrid w:val="0"/>
              <w:ind w:right="-113"/>
              <w:jc w:val="center"/>
            </w:pPr>
            <w:r w:rsidRPr="7B662210">
              <w:rPr>
                <w:b/>
                <w:bCs/>
                <w:sz w:val="22"/>
                <w:szCs w:val="22"/>
                <w:lang w:eastAsia="ja-JP"/>
              </w:rPr>
              <w:t>Wstęp do literaturoznawstwa</w:t>
            </w:r>
            <w:r>
              <w:br/>
            </w:r>
            <w:r w:rsidR="59A2F467" w:rsidRPr="7B662210">
              <w:rPr>
                <w:sz w:val="22"/>
                <w:szCs w:val="22"/>
                <w:lang w:eastAsia="ja-JP"/>
              </w:rPr>
              <w:t>dr hab J. Brzykcy prof. UMK</w:t>
            </w:r>
          </w:p>
          <w:p w:rsidR="001C584D" w:rsidRPr="008F79EA" w:rsidRDefault="001C584D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>AB 3.17</w:t>
            </w:r>
          </w:p>
        </w:tc>
        <w:tc>
          <w:tcPr>
            <w:tcW w:w="179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300"/>
        </w:trPr>
        <w:tc>
          <w:tcPr>
            <w:tcW w:w="0" w:type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7B662210">
              <w:rPr>
                <w:b/>
                <w:bCs/>
                <w:sz w:val="22"/>
                <w:szCs w:val="22"/>
              </w:rPr>
              <w:t>IV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14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877C90" w:rsidRPr="008F79EA" w:rsidRDefault="01AE6DED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01AE6DED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W. Nowak</w:t>
            </w:r>
          </w:p>
          <w:p w:rsidR="00877C90" w:rsidRPr="008F79EA" w:rsidRDefault="01AE6DED" w:rsidP="008F79EA">
            <w:pPr>
              <w:snapToGrid w:val="0"/>
              <w:ind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G</w:t>
            </w:r>
            <w:r w:rsidR="247AE2D4" w:rsidRPr="008F79EA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C 3.45</w:t>
            </w:r>
          </w:p>
        </w:tc>
        <w:tc>
          <w:tcPr>
            <w:tcW w:w="0" w:type="auto"/>
            <w:shd w:val="clear" w:color="auto" w:fill="auto"/>
          </w:tcPr>
          <w:p w:rsidR="22F9CFC6" w:rsidRPr="008F79EA" w:rsidRDefault="22F9CFC6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pismo</w:t>
            </w:r>
          </w:p>
          <w:p w:rsidR="22F9CFC6" w:rsidRPr="008F79EA" w:rsidRDefault="22F9CFC6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B. Zaremba </w:t>
            </w:r>
          </w:p>
          <w:p w:rsidR="22F9CFC6" w:rsidRPr="008F79EA" w:rsidRDefault="22F9CFC6" w:rsidP="008F79EA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G1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008F79EA">
              <w:rPr>
                <w:rFonts w:eastAsia="Times New Roman"/>
                <w:b/>
                <w:bCs/>
                <w:sz w:val="22"/>
                <w:szCs w:val="22"/>
              </w:rPr>
              <w:t>50</w:t>
            </w:r>
          </w:p>
          <w:p w:rsidR="59DBE058" w:rsidRPr="008F79EA" w:rsidRDefault="59DBE058" w:rsidP="008F79EA">
            <w:pPr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77C90" w:rsidRPr="008F79EA" w:rsidRDefault="413BECDA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413BECDA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dr P. Sztafiej</w:t>
            </w:r>
          </w:p>
          <w:p w:rsidR="00877C90" w:rsidRPr="008F79EA" w:rsidRDefault="240525A6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B662210">
              <w:rPr>
                <w:rFonts w:eastAsia="Times New Roman"/>
                <w:color w:val="000000" w:themeColor="text1"/>
                <w:sz w:val="22"/>
                <w:szCs w:val="22"/>
              </w:rPr>
              <w:t>G</w:t>
            </w:r>
            <w:r w:rsidR="759CD0E4" w:rsidRPr="7B662210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="001C584D" w:rsidRPr="7B662210">
              <w:rPr>
                <w:rFonts w:eastAsia="Times New Roman"/>
                <w:color w:val="000000" w:themeColor="text1"/>
                <w:sz w:val="22"/>
                <w:szCs w:val="22"/>
              </w:rPr>
              <w:t>, AB 1.14</w:t>
            </w:r>
          </w:p>
          <w:p w:rsidR="001C584D" w:rsidRPr="008F79EA" w:rsidRDefault="001C584D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877C90" w:rsidRPr="008F79EA" w:rsidRDefault="1F661C0E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1F661C0E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S. Nakayama </w:t>
            </w:r>
          </w:p>
          <w:p w:rsidR="00877C90" w:rsidRPr="008F79EA" w:rsidRDefault="1F661C0E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G1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3.45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9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735"/>
        </w:trPr>
        <w:tc>
          <w:tcPr>
            <w:tcW w:w="0" w:type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7B662210">
              <w:rPr>
                <w:b/>
                <w:bCs/>
                <w:sz w:val="22"/>
                <w:szCs w:val="22"/>
              </w:rPr>
              <w:t>V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15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20CBF671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20CBF671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W. Nowak</w:t>
            </w:r>
          </w:p>
          <w:p w:rsidR="00877C90" w:rsidRPr="008F79EA" w:rsidRDefault="20CBF671" w:rsidP="008F79EA">
            <w:pPr>
              <w:snapToGrid w:val="0"/>
              <w:ind w:right="-113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G</w:t>
            </w:r>
            <w:r w:rsidR="1C98B484" w:rsidRPr="008F79EA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C 3.45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2C34FE4C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Wstęp do japonologii</w:t>
            </w:r>
          </w:p>
          <w:p w:rsidR="001C584D" w:rsidRPr="008F79EA" w:rsidRDefault="2C34FE4C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dr P. Sztafiej</w:t>
            </w:r>
          </w:p>
          <w:p w:rsidR="00877C90" w:rsidRPr="008F79EA" w:rsidRDefault="4DDD9F22" w:rsidP="7A55C9D9">
            <w:pPr>
              <w:ind w:right="-113"/>
              <w:jc w:val="center"/>
            </w:pPr>
            <w:r w:rsidRPr="7B662210">
              <w:rPr>
                <w:rFonts w:eastAsia="Times New Roman"/>
                <w:color w:val="000000" w:themeColor="text1"/>
                <w:sz w:val="22"/>
                <w:szCs w:val="22"/>
              </w:rPr>
              <w:t>AB 1.14</w:t>
            </w:r>
          </w:p>
        </w:tc>
        <w:tc>
          <w:tcPr>
            <w:tcW w:w="0" w:type="auto"/>
            <w:shd w:val="clear" w:color="auto" w:fill="auto"/>
          </w:tcPr>
          <w:p w:rsidR="00877C90" w:rsidRPr="008F79EA" w:rsidRDefault="28337D9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28337D9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dr P. Sztafiej</w:t>
            </w:r>
          </w:p>
          <w:p w:rsidR="00877C90" w:rsidRPr="008F79EA" w:rsidRDefault="28337D95" w:rsidP="7B662210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7B662210">
              <w:rPr>
                <w:rFonts w:eastAsia="Times New Roman"/>
                <w:color w:val="000000" w:themeColor="text1"/>
                <w:sz w:val="22"/>
                <w:szCs w:val="22"/>
              </w:rPr>
              <w:t>G</w:t>
            </w:r>
            <w:r w:rsidR="4E58FA77" w:rsidRPr="7B662210"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  <w:r w:rsidR="001C584D" w:rsidRPr="7B662210">
              <w:rPr>
                <w:rFonts w:eastAsia="Times New Roman"/>
                <w:color w:val="000000" w:themeColor="text1"/>
                <w:sz w:val="22"/>
                <w:szCs w:val="22"/>
              </w:rPr>
              <w:t>, AB 1.14</w:t>
            </w:r>
          </w:p>
        </w:tc>
        <w:tc>
          <w:tcPr>
            <w:tcW w:w="0" w:type="auto"/>
            <w:shd w:val="clear" w:color="auto" w:fill="auto"/>
          </w:tcPr>
          <w:p w:rsidR="00877C90" w:rsidRPr="008F79EA" w:rsidRDefault="532E3294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532E3294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Mgr S. Nakayama </w:t>
            </w:r>
          </w:p>
          <w:p w:rsidR="00877C90" w:rsidRPr="008F79EA" w:rsidRDefault="532E3294" w:rsidP="7B662210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eastAsia="ja-JP"/>
              </w:rPr>
            </w:pPr>
            <w:r w:rsidRPr="7B662210">
              <w:rPr>
                <w:rFonts w:eastAsia="Times New Roman"/>
                <w:sz w:val="22"/>
                <w:szCs w:val="22"/>
              </w:rPr>
              <w:t xml:space="preserve">G2 </w:t>
            </w:r>
            <w:r w:rsidRPr="7B662210">
              <w:rPr>
                <w:rFonts w:eastAsia="Times New Roman"/>
                <w:b/>
                <w:bCs/>
                <w:sz w:val="22"/>
                <w:szCs w:val="22"/>
              </w:rPr>
              <w:t>C 3.45</w:t>
            </w:r>
          </w:p>
        </w:tc>
        <w:tc>
          <w:tcPr>
            <w:tcW w:w="179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300"/>
        </w:trPr>
        <w:tc>
          <w:tcPr>
            <w:tcW w:w="0" w:type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color w:val="000000"/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877C90" w:rsidRPr="008F79EA" w:rsidRDefault="00877C90" w:rsidP="41DE7A5F">
            <w:pPr>
              <w:snapToGrid w:val="0"/>
              <w:ind w:right="-113"/>
              <w:jc w:val="center"/>
              <w:rPr>
                <w:strike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9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300"/>
        </w:trPr>
        <w:tc>
          <w:tcPr>
            <w:tcW w:w="0" w:type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VII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20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0" w:type="auto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79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</w:tbl>
    <w:p w:rsidR="00877C90" w:rsidRPr="008F79EA" w:rsidRDefault="00877C90" w:rsidP="008F79EA">
      <w:pPr>
        <w:ind w:right="-113"/>
        <w:rPr>
          <w:sz w:val="22"/>
          <w:szCs w:val="22"/>
          <w:lang w:eastAsia="ja-JP"/>
        </w:rPr>
        <w:sectPr w:rsidR="00877C90" w:rsidRPr="008F79EA">
          <w:headerReference w:type="default" r:id="rId7"/>
          <w:footerReference w:type="default" r:id="rId8"/>
          <w:pgSz w:w="16838" w:h="11906" w:orient="landscape"/>
          <w:pgMar w:top="426" w:right="720" w:bottom="426" w:left="720" w:header="851" w:footer="992" w:gutter="0"/>
          <w:cols w:space="425"/>
          <w:docGrid w:type="lines" w:linePitch="360"/>
        </w:sectPr>
      </w:pPr>
    </w:p>
    <w:p w:rsidR="008F79EA" w:rsidRPr="008F79EA" w:rsidRDefault="008F79EA" w:rsidP="7B662210">
      <w:pPr>
        <w:ind w:right="-113"/>
        <w:rPr>
          <w:sz w:val="22"/>
          <w:szCs w:val="22"/>
          <w:lang w:eastAsia="ja-JP"/>
        </w:rPr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890"/>
        <w:gridCol w:w="1860"/>
        <w:gridCol w:w="2175"/>
        <w:gridCol w:w="2127"/>
        <w:gridCol w:w="2835"/>
        <w:gridCol w:w="2474"/>
        <w:gridCol w:w="1392"/>
        <w:gridCol w:w="102"/>
      </w:tblGrid>
      <w:tr w:rsidR="00817405" w:rsidRPr="008F79EA">
        <w:trPr>
          <w:gridAfter w:val="1"/>
          <w:wAfter w:w="102" w:type="dxa"/>
          <w:trHeight w:val="300"/>
        </w:trPr>
        <w:tc>
          <w:tcPr>
            <w:tcW w:w="15916" w:type="dxa"/>
            <w:gridSpan w:val="8"/>
            <w:shd w:val="clear" w:color="auto" w:fill="D9D9D9" w:themeFill="background1" w:themeFillShade="D9"/>
          </w:tcPr>
          <w:p w:rsidR="00817405" w:rsidRPr="008F79EA" w:rsidRDefault="00817405" w:rsidP="008F79EA">
            <w:pPr>
              <w:ind w:right="-113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II rok studiów pierwszego stopnia</w:t>
            </w:r>
          </w:p>
        </w:tc>
      </w:tr>
      <w:tr w:rsidR="00817405" w:rsidRPr="008F79EA" w:rsidTr="007F2327">
        <w:trPr>
          <w:trHeight w:val="602"/>
        </w:trPr>
        <w:tc>
          <w:tcPr>
            <w:tcW w:w="1163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poniedziałek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wtorek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środa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czwartek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piątek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817405" w:rsidRPr="008F79EA" w:rsidTr="007F2327">
        <w:trPr>
          <w:trHeight w:val="300"/>
        </w:trPr>
        <w:tc>
          <w:tcPr>
            <w:tcW w:w="1163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B. Zaremba</w:t>
            </w:r>
          </w:p>
          <w:p w:rsidR="00817405" w:rsidRPr="008F79EA" w:rsidRDefault="00817405" w:rsidP="7B662210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7B662210">
              <w:rPr>
                <w:rFonts w:eastAsia="Times New Roman"/>
                <w:sz w:val="22"/>
                <w:szCs w:val="22"/>
              </w:rPr>
              <w:t xml:space="preserve">G1 </w:t>
            </w:r>
            <w:r w:rsidRPr="7B662210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7B662210">
              <w:rPr>
                <w:rFonts w:eastAsia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4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PNJJ: 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/>
              </w:rPr>
              <w:t>języka japońskiego - lektura tekstów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lic. Tajima</w:t>
            </w:r>
          </w:p>
          <w:p w:rsidR="00817405" w:rsidRPr="008F79EA" w:rsidRDefault="008F79EA" w:rsidP="008F79EA">
            <w:pPr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8F79EA">
              <w:rPr>
                <w:sz w:val="22"/>
                <w:szCs w:val="22"/>
                <w:lang w:val="en-US"/>
              </w:rPr>
              <w:t>AB 3.07</w:t>
            </w:r>
          </w:p>
        </w:tc>
        <w:tc>
          <w:tcPr>
            <w:tcW w:w="2835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Kompozycja tekstu</w:t>
            </w:r>
            <w:r w:rsidRPr="008F79EA">
              <w:rPr>
                <w:sz w:val="22"/>
                <w:szCs w:val="22"/>
              </w:rPr>
              <w:br/>
            </w: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S. Arai</w:t>
            </w:r>
            <w:r w:rsidR="008F79EA" w:rsidRPr="008F79EA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AB 3.</w:t>
            </w:r>
            <w:r w:rsidR="00BE3AC9">
              <w:rPr>
                <w:rFonts w:eastAsia="Times New Roman"/>
                <w:color w:val="000000" w:themeColor="text1"/>
                <w:sz w:val="22"/>
                <w:szCs w:val="22"/>
              </w:rPr>
              <w:t>16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2474" w:type="dxa"/>
            <w:shd w:val="clear" w:color="auto" w:fill="auto"/>
          </w:tcPr>
          <w:p w:rsidR="00817405" w:rsidRPr="008F79EA" w:rsidRDefault="00817405" w:rsidP="7B662210">
            <w:pPr>
              <w:snapToGrid w:val="0"/>
              <w:ind w:right="-113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7B662210">
              <w:rPr>
                <w:rFonts w:eastAsia="Times New Roman"/>
                <w:sz w:val="18"/>
                <w:szCs w:val="18"/>
                <w:lang w:val="en-US"/>
              </w:rPr>
              <w:t>Teoria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en-US"/>
              </w:rPr>
              <w:t>socjologiczna</w:t>
            </w:r>
            <w:proofErr w:type="spellEnd"/>
          </w:p>
          <w:p w:rsidR="00817405" w:rsidRPr="008F79EA" w:rsidRDefault="00817405" w:rsidP="7B662210">
            <w:pPr>
              <w:snapToGrid w:val="0"/>
              <w:ind w:right="-113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7B662210">
              <w:rPr>
                <w:rFonts w:eastAsia="Times New Roman"/>
                <w:sz w:val="18"/>
                <w:szCs w:val="18"/>
                <w:lang w:val="en-US"/>
              </w:rPr>
              <w:t>dla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en-US"/>
              </w:rPr>
              <w:t>humanistek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en-US"/>
              </w:rPr>
              <w:t>i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en-US"/>
              </w:rPr>
              <w:t>humanistów</w:t>
            </w:r>
            <w:proofErr w:type="spellEnd"/>
          </w:p>
          <w:p w:rsidR="00817405" w:rsidRPr="008F79EA" w:rsidRDefault="00817405" w:rsidP="7B662210">
            <w:pPr>
              <w:snapToGrid w:val="0"/>
              <w:ind w:right="-113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7B662210">
              <w:rPr>
                <w:rFonts w:eastAsia="Times New Roman"/>
                <w:sz w:val="18"/>
                <w:szCs w:val="18"/>
                <w:lang w:val="en-US"/>
              </w:rPr>
              <w:t>wykład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en-US"/>
              </w:rPr>
              <w:t>nauk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en-US"/>
              </w:rPr>
              <w:t>społecznych</w:t>
            </w:r>
            <w:proofErr w:type="spellEnd"/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dr</w:t>
            </w:r>
            <w:proofErr w:type="spellEnd"/>
            <w:r w:rsidRPr="008F79EA">
              <w:rPr>
                <w:rFonts w:eastAsia="Times New Roman"/>
                <w:sz w:val="22"/>
                <w:szCs w:val="22"/>
                <w:lang w:val="en-US"/>
              </w:rPr>
              <w:t xml:space="preserve"> hab. </w:t>
            </w: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K.Abriszewski</w:t>
            </w:r>
            <w:proofErr w:type="spellEnd"/>
            <w:r w:rsidRPr="008F79EA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prof</w:t>
            </w:r>
            <w:proofErr w:type="spellEnd"/>
            <w:r w:rsidRPr="008F79EA">
              <w:rPr>
                <w:rFonts w:eastAsia="Times New Roman"/>
                <w:sz w:val="22"/>
                <w:szCs w:val="22"/>
                <w:lang w:val="en-US"/>
              </w:rPr>
              <w:t>. UMK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zajęcia</w:t>
            </w:r>
            <w:proofErr w:type="spellEnd"/>
            <w:r w:rsidRPr="008F79EA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zdalne</w:t>
            </w:r>
            <w:proofErr w:type="spellEnd"/>
          </w:p>
        </w:tc>
        <w:tc>
          <w:tcPr>
            <w:tcW w:w="1494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  <w:tr w:rsidR="00817405" w:rsidRPr="008F79EA" w:rsidTr="007F2327">
        <w:trPr>
          <w:trHeight w:val="1219"/>
        </w:trPr>
        <w:tc>
          <w:tcPr>
            <w:tcW w:w="1163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189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B. Zaremba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G2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008F79EA">
              <w:rPr>
                <w:rFonts w:eastAsia="Times New Roman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860" w:type="dxa"/>
            <w:shd w:val="clear" w:color="auto" w:fill="auto"/>
          </w:tcPr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S. Nakayama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G1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008F79EA">
              <w:rPr>
                <w:rFonts w:eastAsia="Times New Roman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430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val="en-US" w:eastAsia="ja-JP"/>
              </w:rPr>
            </w:pPr>
            <w:proofErr w:type="spellStart"/>
            <w:r w:rsidRPr="7B662210">
              <w:rPr>
                <w:b/>
                <w:bCs/>
                <w:sz w:val="22"/>
                <w:szCs w:val="22"/>
                <w:lang w:val="en-US" w:eastAsia="ja-JP"/>
              </w:rPr>
              <w:t>Gramatyka</w:t>
            </w:r>
            <w:proofErr w:type="spellEnd"/>
            <w:r w:rsidRPr="7B662210">
              <w:rPr>
                <w:b/>
                <w:bCs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7B662210">
              <w:rPr>
                <w:b/>
                <w:bCs/>
                <w:sz w:val="22"/>
                <w:szCs w:val="22"/>
                <w:lang w:val="en-US" w:eastAsia="ja-JP"/>
              </w:rPr>
              <w:t>współczesnego</w:t>
            </w:r>
            <w:proofErr w:type="spellEnd"/>
            <w:r w:rsidRPr="7B662210">
              <w:rPr>
                <w:b/>
                <w:bCs/>
                <w:sz w:val="22"/>
                <w:szCs w:val="22"/>
                <w:lang w:val="en-US" w:eastAsia="ja-JP"/>
              </w:rPr>
              <w:t xml:space="preserve"> j</w:t>
            </w:r>
            <w:r w:rsidR="6B88C48A" w:rsidRPr="7B662210">
              <w:rPr>
                <w:b/>
                <w:bCs/>
                <w:sz w:val="22"/>
                <w:szCs w:val="22"/>
                <w:lang w:val="en-US" w:eastAsia="ja-JP"/>
              </w:rPr>
              <w:t xml:space="preserve">. </w:t>
            </w:r>
            <w:proofErr w:type="spellStart"/>
            <w:r w:rsidRPr="7B662210">
              <w:rPr>
                <w:b/>
                <w:bCs/>
                <w:sz w:val="22"/>
                <w:szCs w:val="22"/>
                <w:lang w:val="en-US" w:eastAsia="ja-JP"/>
              </w:rPr>
              <w:t>japońskiego</w:t>
            </w:r>
            <w:proofErr w:type="spellEnd"/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en-US" w:eastAsia="ja-JP"/>
              </w:rPr>
            </w:pPr>
            <w:proofErr w:type="spellStart"/>
            <w:r w:rsidRPr="7B662210">
              <w:rPr>
                <w:sz w:val="22"/>
                <w:szCs w:val="22"/>
                <w:lang w:val="en-US" w:eastAsia="ja-JP"/>
              </w:rPr>
              <w:t>dr</w:t>
            </w:r>
            <w:proofErr w:type="spellEnd"/>
            <w:r w:rsidRPr="7B662210">
              <w:rPr>
                <w:sz w:val="22"/>
                <w:szCs w:val="22"/>
                <w:lang w:val="en-US" w:eastAsia="ja-JP"/>
              </w:rPr>
              <w:t xml:space="preserve"> A. </w:t>
            </w:r>
            <w:proofErr w:type="spellStart"/>
            <w:r w:rsidRPr="7B662210">
              <w:rPr>
                <w:sz w:val="22"/>
                <w:szCs w:val="22"/>
                <w:lang w:val="en-US" w:eastAsia="ja-JP"/>
              </w:rPr>
              <w:t>Jarosz</w:t>
            </w:r>
            <w:proofErr w:type="spellEnd"/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en-US" w:eastAsia="ja-JP"/>
              </w:rPr>
            </w:pPr>
            <w:r w:rsidRPr="008F79EA">
              <w:rPr>
                <w:sz w:val="22"/>
                <w:szCs w:val="22"/>
                <w:lang w:val="en-US" w:eastAsia="ja-JP"/>
              </w:rPr>
              <w:t>AB 3.1</w:t>
            </w:r>
            <w:r>
              <w:rPr>
                <w:sz w:val="22"/>
                <w:szCs w:val="22"/>
                <w:lang w:val="en-US" w:eastAsia="ja-JP"/>
              </w:rPr>
              <w:t>6</w:t>
            </w:r>
          </w:p>
        </w:tc>
        <w:tc>
          <w:tcPr>
            <w:tcW w:w="2474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17405" w:rsidRPr="008F79EA" w:rsidTr="007F2327">
        <w:trPr>
          <w:trHeight w:val="900"/>
        </w:trPr>
        <w:tc>
          <w:tcPr>
            <w:tcW w:w="1163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III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189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S. Nakayama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G2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1C584D" w:rsidRPr="008F79EA">
              <w:rPr>
                <w:rFonts w:eastAsia="Times New Roman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860" w:type="dxa"/>
            <w:shd w:val="clear" w:color="auto" w:fill="auto"/>
          </w:tcPr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lic. Tajima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17405" w:rsidRPr="008F79EA" w:rsidRDefault="00817405" w:rsidP="7B662210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7B662210">
              <w:rPr>
                <w:rFonts w:eastAsia="Times New Roman"/>
                <w:sz w:val="22"/>
                <w:szCs w:val="22"/>
              </w:rPr>
              <w:t xml:space="preserve">G1 </w:t>
            </w:r>
            <w:r w:rsidR="001C584D" w:rsidRPr="7B662210">
              <w:rPr>
                <w:rFonts w:eastAsia="Times New Roman"/>
                <w:b/>
                <w:bCs/>
                <w:sz w:val="22"/>
                <w:szCs w:val="22"/>
              </w:rPr>
              <w:t>AB 1.14</w:t>
            </w:r>
          </w:p>
        </w:tc>
        <w:tc>
          <w:tcPr>
            <w:tcW w:w="4302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pismo japońskie</w:t>
            </w:r>
            <w:r w:rsidRPr="008F79EA">
              <w:rPr>
                <w:sz w:val="22"/>
                <w:szCs w:val="22"/>
              </w:rPr>
              <w:br/>
            </w: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W. Nowak</w:t>
            </w:r>
          </w:p>
          <w:p w:rsidR="00817405" w:rsidRPr="008F79EA" w:rsidRDefault="00817405" w:rsidP="7B662210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ja-JP"/>
              </w:rPr>
            </w:pPr>
            <w:r w:rsidRPr="7B662210">
              <w:rPr>
                <w:rFonts w:eastAsia="Times New Roman"/>
                <w:color w:val="000000" w:themeColor="text1"/>
                <w:sz w:val="22"/>
                <w:szCs w:val="22"/>
              </w:rPr>
              <w:t>C 3.</w:t>
            </w:r>
            <w:r w:rsidR="008F79EA" w:rsidRPr="7B662210">
              <w:rPr>
                <w:rFonts w:eastAsia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74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Historia Japonii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prof. dr hab K. Stefański</w:t>
            </w:r>
            <w:r w:rsidRPr="008F79EA">
              <w:rPr>
                <w:sz w:val="22"/>
                <w:szCs w:val="22"/>
              </w:rPr>
              <w:br/>
            </w: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AB1.14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17405" w:rsidRPr="008F79EA" w:rsidTr="007F2327">
        <w:trPr>
          <w:trHeight w:val="300"/>
        </w:trPr>
        <w:tc>
          <w:tcPr>
            <w:tcW w:w="1163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IV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14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lic. Tajima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G2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8F79EA" w:rsidRPr="008F79EA">
              <w:rPr>
                <w:rFonts w:eastAsia="Times New Roman"/>
                <w:b/>
                <w:bCs/>
                <w:sz w:val="22"/>
                <w:szCs w:val="22"/>
              </w:rPr>
              <w:t>51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dr M. Lecińska-Ruchniewicz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G1 3</w:t>
            </w:r>
            <w:r w:rsidR="008F79EA" w:rsidRPr="008F79EA">
              <w:rPr>
                <w:rFonts w:eastAsia="Times New Roman"/>
                <w:sz w:val="22"/>
                <w:szCs w:val="22"/>
              </w:rPr>
              <w:t>.13</w:t>
            </w:r>
          </w:p>
        </w:tc>
        <w:tc>
          <w:tcPr>
            <w:tcW w:w="2127" w:type="dxa"/>
            <w:shd w:val="clear" w:color="auto" w:fill="auto"/>
          </w:tcPr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S. Nakayama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G2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8F79EA" w:rsidRPr="008F79EA"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74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lic. Tajima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G1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8F79EA" w:rsidRPr="008F79EA">
              <w:rPr>
                <w:rFonts w:eastAsia="Times New Roman"/>
                <w:b/>
                <w:bCs/>
                <w:sz w:val="22"/>
                <w:szCs w:val="22"/>
              </w:rPr>
              <w:t>50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de-DE" w:eastAsia="ja-JP"/>
              </w:rPr>
            </w:pPr>
          </w:p>
        </w:tc>
      </w:tr>
      <w:tr w:rsidR="00817405" w:rsidRPr="008F79EA" w:rsidTr="007F2327">
        <w:trPr>
          <w:trHeight w:val="300"/>
        </w:trPr>
        <w:tc>
          <w:tcPr>
            <w:tcW w:w="1163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15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:rsidR="00817405" w:rsidRPr="008F79EA" w:rsidRDefault="00817405" w:rsidP="008F79EA">
            <w:pPr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dr M. Lecińska-Ruchniewicz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G2 3.</w:t>
            </w:r>
            <w:r w:rsidR="008F79EA" w:rsidRPr="008F79EA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Mgr S. Nakayama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G1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8F79EA" w:rsidRPr="008F79EA"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lic. Tajima</w:t>
            </w: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8F79EA">
              <w:rPr>
                <w:rFonts w:eastAsia="Times New Roman"/>
                <w:sz w:val="22"/>
                <w:szCs w:val="22"/>
              </w:rPr>
              <w:t xml:space="preserve">G2 </w:t>
            </w: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C 3.</w:t>
            </w:r>
            <w:r w:rsidR="008F79EA" w:rsidRPr="008F79EA">
              <w:rPr>
                <w:rFonts w:eastAsia="Times New Roman"/>
                <w:b/>
                <w:bCs/>
                <w:sz w:val="22"/>
                <w:szCs w:val="22"/>
              </w:rPr>
              <w:t>50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17405" w:rsidRPr="008F79EA" w:rsidTr="007F2327">
        <w:trPr>
          <w:trHeight w:val="300"/>
        </w:trPr>
        <w:tc>
          <w:tcPr>
            <w:tcW w:w="1163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302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17405" w:rsidRPr="008F79EA" w:rsidRDefault="52CD9D6F" w:rsidP="7B662210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7B662210">
              <w:rPr>
                <w:rFonts w:eastAsia="Times New Roman"/>
                <w:b/>
                <w:bCs/>
                <w:sz w:val="22"/>
                <w:szCs w:val="22"/>
              </w:rPr>
              <w:t>Wstęp do japonologii</w:t>
            </w:r>
          </w:p>
          <w:p w:rsidR="00817405" w:rsidRPr="008F79EA" w:rsidRDefault="52CD9D6F" w:rsidP="7B662210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7B662210">
              <w:rPr>
                <w:rFonts w:eastAsia="Times New Roman"/>
                <w:sz w:val="22"/>
                <w:szCs w:val="22"/>
              </w:rPr>
              <w:t>dr P. Sztafiej</w:t>
            </w:r>
          </w:p>
          <w:p w:rsidR="00817405" w:rsidRPr="008F79EA" w:rsidRDefault="52CD9D6F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B662210">
              <w:rPr>
                <w:sz w:val="22"/>
                <w:szCs w:val="22"/>
                <w:lang w:eastAsia="ja-JP"/>
              </w:rPr>
              <w:t>AB 1.09</w:t>
            </w:r>
          </w:p>
        </w:tc>
        <w:tc>
          <w:tcPr>
            <w:tcW w:w="2474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  <w:tr w:rsidR="00817405" w:rsidRPr="008F79EA" w:rsidTr="007F2327">
        <w:trPr>
          <w:trHeight w:val="315"/>
        </w:trPr>
        <w:tc>
          <w:tcPr>
            <w:tcW w:w="1163" w:type="dxa"/>
          </w:tcPr>
          <w:p w:rsidR="00817405" w:rsidRPr="008F79EA" w:rsidRDefault="00817405" w:rsidP="7B662210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7B662210">
              <w:rPr>
                <w:b/>
                <w:bCs/>
                <w:sz w:val="22"/>
                <w:szCs w:val="22"/>
              </w:rPr>
              <w:t>VII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20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817405" w:rsidRPr="008F79EA" w:rsidRDefault="00817405" w:rsidP="7B662210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302" w:type="dxa"/>
            <w:gridSpan w:val="2"/>
            <w:shd w:val="clear" w:color="auto" w:fill="auto"/>
          </w:tcPr>
          <w:p w:rsidR="00817405" w:rsidRPr="008F79EA" w:rsidRDefault="00817405" w:rsidP="7B662210">
            <w:pPr>
              <w:snapToGrid w:val="0"/>
              <w:ind w:right="-113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74" w:type="dxa"/>
            <w:shd w:val="clear" w:color="auto" w:fill="auto"/>
          </w:tcPr>
          <w:p w:rsidR="00817405" w:rsidRPr="008F79EA" w:rsidRDefault="00817405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</w:tbl>
    <w:p w:rsidR="008F79EA" w:rsidRPr="008F79EA" w:rsidRDefault="008F79EA" w:rsidP="7B662210">
      <w:pPr>
        <w:ind w:right="-113"/>
        <w:jc w:val="center"/>
        <w:rPr>
          <w:sz w:val="22"/>
          <w:szCs w:val="22"/>
          <w:lang w:eastAsia="ja-JP"/>
        </w:rPr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3240"/>
        <w:gridCol w:w="1905"/>
        <w:gridCol w:w="1955"/>
        <w:gridCol w:w="3089"/>
        <w:gridCol w:w="1530"/>
        <w:gridCol w:w="3022"/>
      </w:tblGrid>
      <w:tr w:rsidR="00817405" w:rsidRPr="008F79EA">
        <w:trPr>
          <w:trHeight w:val="300"/>
        </w:trPr>
        <w:tc>
          <w:tcPr>
            <w:tcW w:w="16018" w:type="dxa"/>
            <w:gridSpan w:val="7"/>
            <w:shd w:val="clear" w:color="auto" w:fill="D9D9D9" w:themeFill="background1" w:themeFillShade="D9"/>
          </w:tcPr>
          <w:p w:rsidR="00817405" w:rsidRPr="008F79EA" w:rsidRDefault="00817405" w:rsidP="008F79EA">
            <w:pPr>
              <w:ind w:right="-113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III rok studiów pierwszego stopnia</w:t>
            </w:r>
          </w:p>
        </w:tc>
      </w:tr>
      <w:tr w:rsidR="00817405" w:rsidRPr="008F79EA">
        <w:trPr>
          <w:trHeight w:val="744"/>
        </w:trPr>
        <w:tc>
          <w:tcPr>
            <w:tcW w:w="1277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poniedziałek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860" w:type="dxa"/>
            <w:gridSpan w:val="2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wtorek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środa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czwartek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piątek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817405" w:rsidRPr="008F79EA">
        <w:trPr>
          <w:trHeight w:val="836"/>
        </w:trPr>
        <w:tc>
          <w:tcPr>
            <w:tcW w:w="1277" w:type="dxa"/>
            <w:tcBorders>
              <w:bottom w:val="single" w:sz="4" w:space="0" w:color="auto"/>
            </w:tcBorders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/>
              </w:rPr>
            </w:pPr>
            <w:r w:rsidRPr="7B662210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PNJJ: </w:t>
            </w:r>
            <w:r w:rsidRPr="7B662210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/>
              </w:rPr>
              <w:t xml:space="preserve"> lektura tekstów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lic. Tajima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 3.54</w:t>
            </w:r>
          </w:p>
        </w:tc>
        <w:tc>
          <w:tcPr>
            <w:tcW w:w="3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7B662210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B662210">
              <w:rPr>
                <w:sz w:val="22"/>
                <w:szCs w:val="22"/>
                <w:lang w:eastAsia="ja-JP"/>
              </w:rPr>
              <w:t>lic. Seguchi</w:t>
            </w:r>
          </w:p>
          <w:p w:rsidR="008F79EA" w:rsidRPr="008F79EA" w:rsidRDefault="337DF909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B662210">
              <w:rPr>
                <w:rFonts w:eastAsia="Century"/>
                <w:sz w:val="22"/>
                <w:szCs w:val="22"/>
                <w:lang/>
              </w:rPr>
              <w:t>G1</w:t>
            </w:r>
            <w:r w:rsidRPr="7B662210">
              <w:rPr>
                <w:sz w:val="22"/>
                <w:szCs w:val="22"/>
                <w:lang w:eastAsia="ja-JP"/>
              </w:rPr>
              <w:t xml:space="preserve"> </w:t>
            </w:r>
            <w:r w:rsidR="008F79EA" w:rsidRPr="7B662210">
              <w:rPr>
                <w:sz w:val="22"/>
                <w:szCs w:val="22"/>
                <w:lang w:eastAsia="ja-JP"/>
              </w:rPr>
              <w:t>C 3.45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  <w:tr w:rsidR="00817405" w:rsidRPr="008F79EA">
        <w:trPr>
          <w:trHeight w:val="991"/>
        </w:trPr>
        <w:tc>
          <w:tcPr>
            <w:tcW w:w="1277" w:type="dxa"/>
            <w:tcBorders>
              <w:bottom w:val="single" w:sz="4" w:space="0" w:color="auto"/>
            </w:tcBorders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de-DE" w:eastAsia="ja-JP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7B662210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Century"/>
                <w:sz w:val="22"/>
                <w:szCs w:val="22"/>
                <w:lang/>
              </w:rPr>
            </w:pPr>
            <w:r w:rsidRPr="008F79EA">
              <w:rPr>
                <w:rFonts w:eastAsia="Century"/>
                <w:sz w:val="22"/>
                <w:szCs w:val="22"/>
                <w:lang/>
              </w:rPr>
              <w:t>dr M. Sobczyk</w:t>
            </w:r>
          </w:p>
          <w:p w:rsidR="008F79EA" w:rsidRPr="008F79EA" w:rsidRDefault="65D9E394" w:rsidP="008F79EA">
            <w:pPr>
              <w:snapToGrid w:val="0"/>
              <w:ind w:right="-113"/>
              <w:jc w:val="center"/>
              <w:rPr>
                <w:rFonts w:eastAsia="Century"/>
                <w:sz w:val="22"/>
                <w:szCs w:val="22"/>
                <w:lang/>
              </w:rPr>
            </w:pPr>
            <w:r w:rsidRPr="7B662210">
              <w:rPr>
                <w:rFonts w:eastAsia="Century"/>
                <w:sz w:val="22"/>
                <w:szCs w:val="22"/>
                <w:lang/>
              </w:rPr>
              <w:t xml:space="preserve">G2 </w:t>
            </w:r>
            <w:r w:rsidR="008F79EA" w:rsidRPr="7B662210">
              <w:rPr>
                <w:rFonts w:eastAsia="Century"/>
                <w:sz w:val="22"/>
                <w:szCs w:val="22"/>
                <w:lang/>
              </w:rPr>
              <w:t>C 3.54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7B662210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17405" w:rsidRPr="008F79EA" w:rsidRDefault="00817405" w:rsidP="008F79EA">
            <w:pPr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lic. Tajima</w:t>
            </w:r>
          </w:p>
          <w:p w:rsidR="00817405" w:rsidRPr="008F79EA" w:rsidRDefault="53AF9419" w:rsidP="7B662210">
            <w:pPr>
              <w:ind w:right="-113"/>
              <w:jc w:val="center"/>
              <w:rPr>
                <w:rFonts w:eastAsia="Century"/>
                <w:sz w:val="22"/>
                <w:szCs w:val="22"/>
                <w:lang/>
              </w:rPr>
            </w:pPr>
            <w:r w:rsidRPr="7B662210">
              <w:rPr>
                <w:rFonts w:eastAsia="Century"/>
                <w:sz w:val="22"/>
                <w:szCs w:val="22"/>
                <w:lang/>
              </w:rPr>
              <w:t xml:space="preserve">G1 </w:t>
            </w:r>
            <w:r w:rsidR="008F79EA" w:rsidRPr="7B662210">
              <w:rPr>
                <w:rFonts w:eastAsia="Century"/>
                <w:sz w:val="22"/>
                <w:szCs w:val="22"/>
                <w:lang/>
              </w:rPr>
              <w:t>AB 3.07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7B662210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17405" w:rsidRPr="008F79EA" w:rsidRDefault="00817405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B662210">
              <w:rPr>
                <w:sz w:val="22"/>
                <w:szCs w:val="22"/>
                <w:lang w:eastAsia="ja-JP"/>
              </w:rPr>
              <w:t>lic. Seguchi</w:t>
            </w:r>
          </w:p>
          <w:p w:rsidR="00817405" w:rsidRPr="008F79EA" w:rsidRDefault="109518EF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de-DE" w:eastAsia="ja-JP"/>
              </w:rPr>
            </w:pPr>
            <w:r w:rsidRPr="7B662210">
              <w:rPr>
                <w:sz w:val="22"/>
                <w:szCs w:val="22"/>
                <w:lang w:val="de-DE" w:eastAsia="ja-JP"/>
              </w:rPr>
              <w:t xml:space="preserve"> G2</w:t>
            </w:r>
            <w:r w:rsidR="008F79EA" w:rsidRPr="7B662210">
              <w:rPr>
                <w:sz w:val="22"/>
                <w:szCs w:val="22"/>
                <w:lang w:val="de-DE" w:eastAsia="ja-JP"/>
              </w:rPr>
              <w:t>C 3.45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de-DE" w:eastAsia="ja-JP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rFonts w:eastAsia="Times New Roman"/>
                <w:sz w:val="22"/>
                <w:szCs w:val="22"/>
                <w:lang w:val="de-DE" w:eastAsia="ja-JP"/>
              </w:rPr>
            </w:pPr>
            <w:proofErr w:type="spellStart"/>
            <w:r w:rsidRPr="7B662210">
              <w:rPr>
                <w:rFonts w:eastAsia="Times New Roman"/>
                <w:b/>
                <w:bCs/>
                <w:sz w:val="22"/>
                <w:szCs w:val="22"/>
                <w:lang w:val="de-DE" w:eastAsia="ja-JP"/>
              </w:rPr>
              <w:t>Ekonomia</w:t>
            </w:r>
            <w:proofErr w:type="spellEnd"/>
            <w:r w:rsidRPr="7B662210">
              <w:rPr>
                <w:rFonts w:eastAsia="Times New Roman"/>
                <w:b/>
                <w:bCs/>
                <w:sz w:val="22"/>
                <w:szCs w:val="22"/>
                <w:lang w:val="de-DE" w:eastAsia="ja-JP"/>
              </w:rPr>
              <w:t xml:space="preserve"> i</w:t>
            </w:r>
            <w:r w:rsidR="20487A42" w:rsidRPr="7B662210">
              <w:rPr>
                <w:rFonts w:eastAsia="Times New Roman"/>
                <w:b/>
                <w:bCs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7B662210">
              <w:rPr>
                <w:rFonts w:eastAsia="Times New Roman"/>
                <w:b/>
                <w:bCs/>
                <w:sz w:val="22"/>
                <w:szCs w:val="22"/>
                <w:lang w:val="de-DE" w:eastAsia="ja-JP"/>
              </w:rPr>
              <w:t>przedsiębiorczość</w:t>
            </w:r>
            <w:proofErr w:type="spellEnd"/>
            <w:r>
              <w:br/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>dr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 xml:space="preserve"> Maria Kola-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>Bezka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 xml:space="preserve">,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>dr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 xml:space="preserve">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>Mariusz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 xml:space="preserve"> </w:t>
            </w:r>
            <w:proofErr w:type="spellStart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>Czupich</w:t>
            </w:r>
            <w:proofErr w:type="spellEnd"/>
            <w:r w:rsidRPr="7B662210">
              <w:rPr>
                <w:rFonts w:eastAsia="Times New Roman"/>
                <w:sz w:val="18"/>
                <w:szCs w:val="18"/>
                <w:lang w:val="de-DE" w:eastAsia="ja-JP"/>
              </w:rPr>
              <w:t xml:space="preserve"> </w:t>
            </w:r>
            <w:r>
              <w:br/>
            </w:r>
            <w:proofErr w:type="spellStart"/>
            <w:r w:rsidRPr="7B662210">
              <w:rPr>
                <w:rFonts w:eastAsia="Times New Roman"/>
                <w:sz w:val="22"/>
                <w:szCs w:val="22"/>
                <w:lang w:val="de-DE" w:eastAsia="ja-JP"/>
              </w:rPr>
              <w:t>zajęcia</w:t>
            </w:r>
            <w:proofErr w:type="spellEnd"/>
            <w:r w:rsidRPr="7B662210">
              <w:rPr>
                <w:rFonts w:eastAsia="Times New Roman"/>
                <w:sz w:val="22"/>
                <w:szCs w:val="22"/>
                <w:lang w:val="de-DE" w:eastAsia="ja-JP"/>
              </w:rPr>
              <w:t xml:space="preserve"> </w:t>
            </w:r>
            <w:proofErr w:type="spellStart"/>
            <w:r w:rsidRPr="7B662210">
              <w:rPr>
                <w:rFonts w:eastAsia="Times New Roman"/>
                <w:sz w:val="22"/>
                <w:szCs w:val="22"/>
                <w:lang w:val="de-DE" w:eastAsia="ja-JP"/>
              </w:rPr>
              <w:t>zdalne</w:t>
            </w:r>
            <w:proofErr w:type="spellEnd"/>
          </w:p>
        </w:tc>
      </w:tr>
      <w:tr w:rsidR="00817405" w:rsidRPr="008F79EA">
        <w:trPr>
          <w:trHeight w:val="900"/>
        </w:trPr>
        <w:tc>
          <w:tcPr>
            <w:tcW w:w="1277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III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324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Drugi j.orientalny (j.chiński)</w:t>
            </w:r>
          </w:p>
          <w:p w:rsidR="008F79EA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dr M. Szatkowski</w:t>
            </w:r>
          </w:p>
          <w:p w:rsidR="00817405" w:rsidRPr="008F79EA" w:rsidRDefault="008F79EA" w:rsidP="008F79EA">
            <w:pPr>
              <w:snapToGrid w:val="0"/>
              <w:ind w:right="-113"/>
              <w:jc w:val="center"/>
            </w:pPr>
            <w:r w:rsidRPr="7B662210">
              <w:rPr>
                <w:sz w:val="22"/>
                <w:szCs w:val="22"/>
              </w:rPr>
              <w:t>C 3.47</w:t>
            </w:r>
          </w:p>
        </w:tc>
        <w:tc>
          <w:tcPr>
            <w:tcW w:w="1905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7B662210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Century"/>
                <w:sz w:val="22"/>
                <w:szCs w:val="22"/>
                <w:lang/>
              </w:rPr>
            </w:pPr>
            <w:r w:rsidRPr="7B662210">
              <w:rPr>
                <w:rFonts w:eastAsia="Century"/>
                <w:sz w:val="22"/>
                <w:szCs w:val="22"/>
                <w:lang/>
              </w:rPr>
              <w:t>dr M. Sobczyk</w:t>
            </w:r>
          </w:p>
          <w:p w:rsidR="00817405" w:rsidRPr="008F79EA" w:rsidRDefault="57642AA7" w:rsidP="7B662210">
            <w:pPr>
              <w:snapToGrid w:val="0"/>
              <w:ind w:right="-113"/>
              <w:jc w:val="center"/>
              <w:rPr>
                <w:rFonts w:eastAsia="Century"/>
                <w:sz w:val="22"/>
                <w:szCs w:val="22"/>
                <w:lang/>
              </w:rPr>
            </w:pPr>
            <w:r w:rsidRPr="7B662210">
              <w:rPr>
                <w:rFonts w:eastAsia="Century"/>
                <w:sz w:val="22"/>
                <w:szCs w:val="22"/>
                <w:lang/>
              </w:rPr>
              <w:t>G</w:t>
            </w:r>
            <w:r w:rsidR="7E8527F9" w:rsidRPr="7B662210">
              <w:rPr>
                <w:rFonts w:eastAsia="Century"/>
                <w:sz w:val="22"/>
                <w:szCs w:val="22"/>
                <w:lang/>
              </w:rPr>
              <w:t>1</w:t>
            </w:r>
            <w:r w:rsidRPr="7B662210">
              <w:rPr>
                <w:rFonts w:eastAsia="Century"/>
                <w:sz w:val="22"/>
                <w:szCs w:val="22"/>
                <w:lang/>
              </w:rPr>
              <w:t xml:space="preserve"> </w:t>
            </w:r>
            <w:r w:rsidR="008F79EA" w:rsidRPr="7B662210">
              <w:rPr>
                <w:rFonts w:eastAsia="Century"/>
                <w:sz w:val="22"/>
                <w:szCs w:val="22"/>
                <w:lang/>
              </w:rPr>
              <w:t>C 3.54</w:t>
            </w:r>
          </w:p>
        </w:tc>
        <w:tc>
          <w:tcPr>
            <w:tcW w:w="1955" w:type="dxa"/>
            <w:shd w:val="clear" w:color="auto" w:fill="auto"/>
          </w:tcPr>
          <w:p w:rsidR="00817405" w:rsidRPr="008F79EA" w:rsidRDefault="00817405" w:rsidP="008F79EA">
            <w:pPr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7B662210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17405" w:rsidRPr="008F79EA" w:rsidRDefault="65839B89" w:rsidP="008F79EA">
            <w:pPr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B662210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G2 </w:t>
            </w:r>
            <w:r w:rsidR="00817405" w:rsidRPr="7B662210">
              <w:rPr>
                <w:rFonts w:eastAsia="Times New Roman"/>
                <w:color w:val="000000" w:themeColor="text1"/>
                <w:sz w:val="22"/>
                <w:szCs w:val="22"/>
              </w:rPr>
              <w:t>lic. Tajima</w:t>
            </w:r>
          </w:p>
          <w:p w:rsidR="00817405" w:rsidRPr="008F79EA" w:rsidRDefault="008F79EA" w:rsidP="7B662210">
            <w:pPr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/>
              </w:rPr>
            </w:pPr>
            <w:r w:rsidRPr="7B662210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AB 3.07</w:t>
            </w:r>
          </w:p>
        </w:tc>
        <w:tc>
          <w:tcPr>
            <w:tcW w:w="3089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  <w:lang w:eastAsia="ja-JP"/>
              </w:rPr>
              <w:t>Gramatyka klasycznego języka japońskiego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B662210">
              <w:rPr>
                <w:sz w:val="22"/>
                <w:szCs w:val="22"/>
                <w:lang w:eastAsia="ja-JP"/>
              </w:rPr>
              <w:t>dr A. Jarosz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>AB 3.16</w:t>
            </w:r>
          </w:p>
        </w:tc>
        <w:tc>
          <w:tcPr>
            <w:tcW w:w="153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022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de-DE" w:eastAsia="ja-JP"/>
              </w:rPr>
            </w:pPr>
          </w:p>
        </w:tc>
      </w:tr>
      <w:tr w:rsidR="00817405" w:rsidRPr="008F79EA">
        <w:trPr>
          <w:trHeight w:val="300"/>
        </w:trPr>
        <w:tc>
          <w:tcPr>
            <w:tcW w:w="1277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IV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14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Drugi j.orientalny (j.chiński)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Segoe UI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dr M. Szatkowski</w:t>
            </w:r>
            <w:r w:rsidRPr="008F79EA">
              <w:rPr>
                <w:sz w:val="22"/>
                <w:szCs w:val="22"/>
              </w:rPr>
              <w:br/>
            </w:r>
            <w:r w:rsidR="008F79EA" w:rsidRPr="008F79EA">
              <w:rPr>
                <w:rFonts w:eastAsia="Segoe UI"/>
                <w:color w:val="000000" w:themeColor="text1"/>
                <w:sz w:val="22"/>
                <w:szCs w:val="22"/>
              </w:rPr>
              <w:t>C 3.47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pismo japońskie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7B662210">
              <w:rPr>
                <w:rFonts w:eastAsia="Times New Roman"/>
                <w:color w:val="000000" w:themeColor="text1"/>
                <w:sz w:val="22"/>
                <w:szCs w:val="22"/>
              </w:rPr>
              <w:t>dr P. Sztafiej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AB 1.14</w:t>
            </w:r>
          </w:p>
        </w:tc>
        <w:tc>
          <w:tcPr>
            <w:tcW w:w="3089" w:type="dxa"/>
            <w:shd w:val="clear" w:color="auto" w:fill="auto"/>
          </w:tcPr>
          <w:p w:rsidR="00817405" w:rsidRPr="002C5BAE" w:rsidRDefault="00817405" w:rsidP="7B662210">
            <w:pPr>
              <w:snapToGrid w:val="0"/>
              <w:ind w:right="-113"/>
              <w:jc w:val="center"/>
              <w:rPr>
                <w:rFonts w:eastAsia="有澤行書"/>
                <w:b/>
                <w:bCs/>
                <w:sz w:val="22"/>
                <w:szCs w:val="22"/>
              </w:rPr>
            </w:pPr>
            <w:r w:rsidRPr="7B662210">
              <w:rPr>
                <w:rFonts w:eastAsia="有澤行書"/>
                <w:b/>
                <w:bCs/>
                <w:sz w:val="22"/>
                <w:szCs w:val="22"/>
              </w:rPr>
              <w:t>Seminarium licencjackie</w:t>
            </w:r>
          </w:p>
          <w:p w:rsidR="00817405" w:rsidRPr="002C5BAE" w:rsidRDefault="00817405" w:rsidP="7B662210">
            <w:pPr>
              <w:snapToGrid w:val="0"/>
              <w:ind w:right="-113"/>
              <w:jc w:val="center"/>
              <w:rPr>
                <w:rFonts w:eastAsia="有澤行書"/>
                <w:sz w:val="22"/>
                <w:szCs w:val="22"/>
              </w:rPr>
            </w:pPr>
            <w:r w:rsidRPr="7B662210">
              <w:rPr>
                <w:rFonts w:eastAsia="有澤行書"/>
                <w:sz w:val="22"/>
                <w:szCs w:val="22"/>
              </w:rPr>
              <w:t>dr A. Jarosz</w:t>
            </w:r>
          </w:p>
          <w:p w:rsidR="008F79EA" w:rsidRPr="008F79EA" w:rsidRDefault="32201008" w:rsidP="008F79EA">
            <w:pPr>
              <w:snapToGrid w:val="0"/>
              <w:ind w:right="-113"/>
              <w:jc w:val="center"/>
              <w:rPr>
                <w:rFonts w:eastAsia="有澤行書"/>
                <w:sz w:val="22"/>
                <w:szCs w:val="22"/>
              </w:rPr>
            </w:pPr>
            <w:r w:rsidRPr="7B662210">
              <w:rPr>
                <w:rFonts w:eastAsia="有澤行書"/>
                <w:sz w:val="22"/>
                <w:szCs w:val="22"/>
              </w:rPr>
              <w:t>C 3.38</w:t>
            </w:r>
          </w:p>
        </w:tc>
        <w:tc>
          <w:tcPr>
            <w:tcW w:w="153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022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17405" w:rsidRPr="008F79EA">
        <w:trPr>
          <w:trHeight w:val="300"/>
        </w:trPr>
        <w:tc>
          <w:tcPr>
            <w:tcW w:w="1277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15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Historia Literatury Japońskiej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Dr de Zoete Leśniczak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C 3.47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3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022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17405" w:rsidRPr="008F79EA">
        <w:trPr>
          <w:trHeight w:val="995"/>
        </w:trPr>
        <w:tc>
          <w:tcPr>
            <w:tcW w:w="1277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Seminarium licencjackie</w:t>
            </w:r>
            <w:r w:rsidRPr="008F79EA">
              <w:rPr>
                <w:sz w:val="22"/>
                <w:szCs w:val="22"/>
              </w:rPr>
              <w:t xml:space="preserve"> 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Dr de Zoete-Leśniczak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C 3.47</w:t>
            </w:r>
          </w:p>
        </w:tc>
        <w:tc>
          <w:tcPr>
            <w:tcW w:w="3860" w:type="dxa"/>
            <w:gridSpan w:val="2"/>
            <w:shd w:val="clear" w:color="auto" w:fill="auto"/>
          </w:tcPr>
          <w:p w:rsidR="00817405" w:rsidRPr="008F79EA" w:rsidRDefault="00817405" w:rsidP="7B662210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</w:rPr>
            </w:pPr>
            <w:r w:rsidRPr="7B662210">
              <w:rPr>
                <w:rFonts w:eastAsia="Times New Roman"/>
                <w:b/>
                <w:bCs/>
                <w:sz w:val="22"/>
                <w:szCs w:val="22"/>
              </w:rPr>
              <w:t>PNJJ: Kompozycja tekstu naukowego</w:t>
            </w:r>
            <w:r>
              <w:br/>
            </w:r>
            <w:r w:rsidRPr="7B662210">
              <w:rPr>
                <w:rFonts w:eastAsia="Times New Roman"/>
                <w:sz w:val="22"/>
                <w:szCs w:val="22"/>
              </w:rPr>
              <w:t>lic. Seguchi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C 3.45</w:t>
            </w:r>
          </w:p>
        </w:tc>
        <w:tc>
          <w:tcPr>
            <w:tcW w:w="3089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3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3022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  <w:tr w:rsidR="00817405" w:rsidRPr="008F79EA">
        <w:trPr>
          <w:trHeight w:val="525"/>
        </w:trPr>
        <w:tc>
          <w:tcPr>
            <w:tcW w:w="1277" w:type="dxa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VII</w:t>
            </w: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20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324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shd w:val="clear" w:color="auto" w:fill="auto"/>
          </w:tcPr>
          <w:p w:rsidR="00817405" w:rsidRPr="008F79EA" w:rsidRDefault="00817405" w:rsidP="7B662210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3089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30" w:type="dxa"/>
            <w:shd w:val="clear" w:color="auto" w:fill="auto"/>
          </w:tcPr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3022" w:type="dxa"/>
            <w:shd w:val="clear" w:color="auto" w:fill="auto"/>
          </w:tcPr>
          <w:p w:rsidR="00817405" w:rsidRPr="008F79EA" w:rsidRDefault="00817405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17405" w:rsidRPr="008F79EA" w:rsidRDefault="00817405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</w:tbl>
    <w:p w:rsidR="00877C90" w:rsidRPr="008F79EA" w:rsidRDefault="00877C90" w:rsidP="008F79EA">
      <w:pPr>
        <w:ind w:right="-113"/>
        <w:jc w:val="center"/>
        <w:rPr>
          <w:sz w:val="22"/>
          <w:szCs w:val="22"/>
          <w:lang w:eastAsia="ja-JP"/>
        </w:rPr>
      </w:pPr>
    </w:p>
    <w:p w:rsidR="7B662210" w:rsidRDefault="7B662210" w:rsidP="7B662210">
      <w:pPr>
        <w:ind w:right="-113"/>
        <w:jc w:val="center"/>
        <w:rPr>
          <w:sz w:val="22"/>
          <w:szCs w:val="22"/>
          <w:lang w:eastAsia="ja-JP"/>
        </w:rPr>
      </w:pPr>
    </w:p>
    <w:p w:rsidR="004B2801" w:rsidRDefault="004B2801" w:rsidP="7A55C9D9">
      <w:pPr>
        <w:ind w:right="-113"/>
        <w:jc w:val="center"/>
        <w:rPr>
          <w:sz w:val="22"/>
          <w:szCs w:val="22"/>
          <w:lang w:eastAsia="ja-JP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3540"/>
        <w:gridCol w:w="3375"/>
        <w:gridCol w:w="2805"/>
        <w:gridCol w:w="2400"/>
        <w:gridCol w:w="2622"/>
      </w:tblGrid>
      <w:tr w:rsidR="00877C90" w:rsidRPr="008F79EA">
        <w:tc>
          <w:tcPr>
            <w:tcW w:w="16019" w:type="dxa"/>
            <w:gridSpan w:val="6"/>
            <w:shd w:val="clear" w:color="auto" w:fill="BFBFBF" w:themeFill="background1" w:themeFillShade="BF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 xml:space="preserve">I rok studiów drugiego stopnia </w:t>
            </w:r>
            <w:r w:rsidRPr="008F79EA">
              <w:rPr>
                <w:b/>
                <w:bCs/>
                <w:sz w:val="22"/>
                <w:szCs w:val="22"/>
                <w:lang w:eastAsia="ja-JP"/>
              </w:rPr>
              <w:t xml:space="preserve">  </w:t>
            </w:r>
            <w:r w:rsidRPr="008F79EA">
              <w:rPr>
                <w:b/>
                <w:bCs/>
                <w:sz w:val="22"/>
                <w:szCs w:val="22"/>
                <w:lang w:eastAsia="ja-JP"/>
              </w:rPr>
              <w:t>修士課程一年生</w:t>
            </w:r>
          </w:p>
        </w:tc>
      </w:tr>
      <w:tr w:rsidR="00877C90" w:rsidRPr="008F79EA">
        <w:trPr>
          <w:trHeight w:val="683"/>
        </w:trPr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poniedziałek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wtorek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805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środa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czwartek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piątek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54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37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0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00" w:type="dxa"/>
            <w:shd w:val="clear" w:color="auto" w:fill="auto"/>
          </w:tcPr>
          <w:p w:rsidR="00877C90" w:rsidRPr="008F79EA" w:rsidRDefault="74306AF3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Teoria</w:t>
            </w:r>
            <w:proofErr w:type="spellEnd"/>
            <w:r w:rsidRPr="008F79EA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socjologiczna</w:t>
            </w:r>
            <w:proofErr w:type="spellEnd"/>
          </w:p>
          <w:p w:rsidR="00877C90" w:rsidRPr="008F79EA" w:rsidRDefault="74306AF3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dla</w:t>
            </w:r>
            <w:proofErr w:type="spellEnd"/>
            <w:r w:rsidRPr="008F79EA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humanistek</w:t>
            </w:r>
            <w:proofErr w:type="spellEnd"/>
            <w:r w:rsidRPr="008F79EA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i</w:t>
            </w:r>
            <w:proofErr w:type="spellEnd"/>
            <w:r w:rsidRPr="008F79EA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humanistów</w:t>
            </w:r>
            <w:proofErr w:type="spellEnd"/>
          </w:p>
          <w:p w:rsidR="00877C90" w:rsidRPr="008F79EA" w:rsidRDefault="26C14BD7" w:rsidP="7B662210">
            <w:pPr>
              <w:snapToGrid w:val="0"/>
              <w:ind w:right="-11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proofErr w:type="spellStart"/>
            <w:r w:rsidRPr="7B662210">
              <w:rPr>
                <w:rFonts w:eastAsia="Times New Roman"/>
                <w:sz w:val="16"/>
                <w:szCs w:val="16"/>
                <w:lang w:val="en-US"/>
              </w:rPr>
              <w:t>wykład</w:t>
            </w:r>
            <w:proofErr w:type="spellEnd"/>
            <w:r w:rsidRPr="7B662210">
              <w:rPr>
                <w:rFonts w:eastAsia="Times New Roman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7B662210">
              <w:rPr>
                <w:rFonts w:eastAsia="Times New Roman"/>
                <w:sz w:val="16"/>
                <w:szCs w:val="16"/>
                <w:lang w:val="en-US"/>
              </w:rPr>
              <w:t>nauk</w:t>
            </w:r>
            <w:proofErr w:type="spellEnd"/>
            <w:r w:rsidRPr="7B662210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7B662210">
              <w:rPr>
                <w:rFonts w:eastAsia="Times New Roman"/>
                <w:sz w:val="16"/>
                <w:szCs w:val="16"/>
                <w:lang w:val="en-US"/>
              </w:rPr>
              <w:t>społecznych</w:t>
            </w:r>
            <w:proofErr w:type="spellEnd"/>
          </w:p>
          <w:p w:rsidR="00877C90" w:rsidRPr="008F79EA" w:rsidRDefault="26C14BD7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7B662210">
              <w:rPr>
                <w:rFonts w:eastAsia="Times New Roman"/>
                <w:sz w:val="22"/>
                <w:szCs w:val="22"/>
                <w:lang w:val="en-US"/>
              </w:rPr>
              <w:t>dr</w:t>
            </w:r>
            <w:proofErr w:type="spellEnd"/>
            <w:r w:rsidRPr="7B662210">
              <w:rPr>
                <w:rFonts w:eastAsia="Times New Roman"/>
                <w:sz w:val="22"/>
                <w:szCs w:val="22"/>
                <w:lang w:val="en-US"/>
              </w:rPr>
              <w:t xml:space="preserve"> hab. </w:t>
            </w:r>
            <w:proofErr w:type="spellStart"/>
            <w:r w:rsidRPr="7B662210">
              <w:rPr>
                <w:rFonts w:eastAsia="Times New Roman"/>
                <w:sz w:val="22"/>
                <w:szCs w:val="22"/>
                <w:lang w:val="en-US"/>
              </w:rPr>
              <w:t>K.Abriszewski</w:t>
            </w:r>
            <w:proofErr w:type="spellEnd"/>
            <w:r w:rsidRPr="7B662210">
              <w:rPr>
                <w:rFonts w:eastAsia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7B662210">
              <w:rPr>
                <w:rFonts w:eastAsia="Times New Roman"/>
                <w:sz w:val="22"/>
                <w:szCs w:val="22"/>
                <w:lang w:val="en-US"/>
              </w:rPr>
              <w:t>prof.UMK</w:t>
            </w:r>
            <w:proofErr w:type="spellEnd"/>
          </w:p>
          <w:p w:rsidR="00877C90" w:rsidRPr="008F79EA" w:rsidRDefault="74306AF3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zajęcia</w:t>
            </w:r>
            <w:proofErr w:type="spellEnd"/>
            <w:r w:rsidRPr="008F79EA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79EA">
              <w:rPr>
                <w:rFonts w:eastAsia="Times New Roman"/>
                <w:sz w:val="22"/>
                <w:szCs w:val="22"/>
                <w:lang w:val="en-US"/>
              </w:rPr>
              <w:t>zdalne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1200"/>
        </w:trPr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354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:rsidR="00877C90" w:rsidRPr="008F79EA" w:rsidRDefault="737996DD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B662210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Warsztat tłumacza j</w:t>
            </w:r>
            <w:r w:rsidR="7AB14315" w:rsidRPr="7B662210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7B662210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japońskiego</w:t>
            </w:r>
            <w:r w:rsidR="50B4892C">
              <w:br/>
            </w:r>
            <w:r w:rsidRPr="7B662210">
              <w:rPr>
                <w:rFonts w:eastAsia="Times New Roman"/>
                <w:color w:val="000000" w:themeColor="text1"/>
                <w:sz w:val="22"/>
                <w:szCs w:val="22"/>
              </w:rPr>
              <w:t>mgr W. Nowak</w:t>
            </w:r>
            <w:r w:rsidR="50B4892C">
              <w:br/>
            </w:r>
            <w:r w:rsidRPr="7B662210">
              <w:rPr>
                <w:rFonts w:eastAsia="Times New Roman"/>
                <w:color w:val="000000" w:themeColor="text1"/>
                <w:sz w:val="22"/>
                <w:szCs w:val="22"/>
              </w:rPr>
              <w:t>AB</w:t>
            </w:r>
            <w:r w:rsidR="008F79EA" w:rsidRPr="7B662210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7B662210">
              <w:rPr>
                <w:rFonts w:eastAsia="Times New Roman"/>
                <w:color w:val="000000" w:themeColor="text1"/>
                <w:sz w:val="22"/>
                <w:szCs w:val="22"/>
              </w:rPr>
              <w:t>1.13</w:t>
            </w:r>
          </w:p>
        </w:tc>
        <w:tc>
          <w:tcPr>
            <w:tcW w:w="280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rFonts w:eastAsia="有澤行書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rFonts w:eastAsia="有澤行書"/>
                <w:sz w:val="22"/>
                <w:szCs w:val="22"/>
              </w:rPr>
            </w:pPr>
          </w:p>
        </w:tc>
        <w:tc>
          <w:tcPr>
            <w:tcW w:w="262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III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3540" w:type="dxa"/>
            <w:shd w:val="clear" w:color="auto" w:fill="auto"/>
          </w:tcPr>
          <w:p w:rsidR="00877C90" w:rsidRPr="008F79EA" w:rsidRDefault="767BFA6F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Tłumaczenia Tekstów Literackich</w:t>
            </w:r>
            <w:r w:rsidRPr="008F79EA">
              <w:rPr>
                <w:sz w:val="22"/>
                <w:szCs w:val="22"/>
              </w:rPr>
              <w:t xml:space="preserve"> </w:t>
            </w:r>
          </w:p>
          <w:p w:rsidR="00877C90" w:rsidRPr="008F79EA" w:rsidRDefault="767BFA6F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Dr de Zoete-Leśniczak</w:t>
            </w:r>
          </w:p>
          <w:p w:rsidR="00877C90" w:rsidRPr="008F79EA" w:rsidRDefault="1F6EEB05" w:rsidP="7B662210">
            <w:pPr>
              <w:snapToGrid w:val="0"/>
              <w:ind w:right="-113"/>
              <w:jc w:val="center"/>
              <w:rPr>
                <w:sz w:val="18"/>
                <w:szCs w:val="18"/>
              </w:rPr>
            </w:pPr>
            <w:r w:rsidRPr="7B662210">
              <w:rPr>
                <w:sz w:val="18"/>
                <w:szCs w:val="18"/>
              </w:rPr>
              <w:t>1-sza połowa semestru</w:t>
            </w:r>
            <w:r w:rsidR="7F259051" w:rsidRPr="7B662210">
              <w:rPr>
                <w:sz w:val="18"/>
                <w:szCs w:val="18"/>
              </w:rPr>
              <w:t xml:space="preserve"> zimowego co tydzień</w:t>
            </w:r>
            <w:r w:rsidRPr="7B662210">
              <w:rPr>
                <w:sz w:val="18"/>
                <w:szCs w:val="18"/>
              </w:rPr>
              <w:t xml:space="preserve"> (8 tygodni) 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C 2.45</w:t>
            </w:r>
          </w:p>
        </w:tc>
        <w:tc>
          <w:tcPr>
            <w:tcW w:w="3375" w:type="dxa"/>
            <w:shd w:val="clear" w:color="auto" w:fill="auto"/>
          </w:tcPr>
          <w:p w:rsidR="00877C90" w:rsidRPr="008F79EA" w:rsidRDefault="66EBEA0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66EBEA0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mgr S. Arai</w:t>
            </w:r>
          </w:p>
          <w:p w:rsidR="00877C90" w:rsidRDefault="5962B0FB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>Sala z rzutnikiem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AB 1.14</w:t>
            </w:r>
          </w:p>
        </w:tc>
        <w:tc>
          <w:tcPr>
            <w:tcW w:w="2805" w:type="dxa"/>
            <w:shd w:val="clear" w:color="auto" w:fill="auto"/>
          </w:tcPr>
          <w:p w:rsidR="00877C90" w:rsidRPr="008F79EA" w:rsidRDefault="7C96B3F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7C96B3F5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mgr S. Arai</w:t>
            </w:r>
          </w:p>
          <w:p w:rsidR="00877C90" w:rsidRDefault="7C96B3F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>Sala z rzutnikiem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 3.45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rFonts w:eastAsia="有澤行書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877C90" w:rsidRPr="008F79EA" w:rsidRDefault="2D7D8B14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2D7D8B14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mgr S. Nakayama</w:t>
            </w:r>
          </w:p>
          <w:p w:rsidR="00877C90" w:rsidRPr="008F79EA" w:rsidRDefault="2D7D8B14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008F79EA">
              <w:rPr>
                <w:rFonts w:eastAsia="Times New Roman"/>
                <w:sz w:val="22"/>
                <w:szCs w:val="22"/>
              </w:rPr>
              <w:t>C 3.45</w:t>
            </w:r>
          </w:p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val="de-DE" w:eastAsia="ja-JP"/>
              </w:rPr>
            </w:pPr>
          </w:p>
        </w:tc>
        <w:tc>
          <w:tcPr>
            <w:tcW w:w="262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IV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14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3540" w:type="dxa"/>
            <w:shd w:val="clear" w:color="auto" w:fill="auto"/>
          </w:tcPr>
          <w:p w:rsidR="00877C90" w:rsidRPr="008F79EA" w:rsidRDefault="5EC1EB57" w:rsidP="008F79EA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008F79EA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77C90" w:rsidRPr="008F79EA" w:rsidRDefault="04E89C05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B662210">
              <w:rPr>
                <w:sz w:val="22"/>
                <w:szCs w:val="22"/>
                <w:lang w:eastAsia="ja-JP"/>
              </w:rPr>
              <w:t>lic. Seguchi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 xml:space="preserve">AB </w:t>
            </w:r>
            <w:r w:rsidR="003116C5">
              <w:rPr>
                <w:sz w:val="22"/>
                <w:szCs w:val="22"/>
                <w:lang w:eastAsia="ja-JP"/>
              </w:rPr>
              <w:t>1.14</w:t>
            </w:r>
          </w:p>
        </w:tc>
        <w:tc>
          <w:tcPr>
            <w:tcW w:w="3375" w:type="dxa"/>
            <w:shd w:val="clear" w:color="auto" w:fill="auto"/>
          </w:tcPr>
          <w:p w:rsidR="00877C90" w:rsidRPr="002C5BAE" w:rsidRDefault="70C4F539" w:rsidP="7B662210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7B662210">
              <w:rPr>
                <w:rFonts w:eastAsia="Century"/>
                <w:b/>
                <w:bCs/>
                <w:sz w:val="22"/>
                <w:szCs w:val="22"/>
                <w:lang/>
              </w:rPr>
              <w:t>Seminarium magisterskie</w:t>
            </w:r>
          </w:p>
          <w:p w:rsidR="00877C90" w:rsidRPr="002C5BAE" w:rsidRDefault="70C4F539" w:rsidP="7B662210">
            <w:pPr>
              <w:snapToGrid w:val="0"/>
              <w:ind w:right="-113"/>
              <w:jc w:val="center"/>
              <w:rPr>
                <w:rFonts w:eastAsia="Century"/>
                <w:sz w:val="22"/>
                <w:szCs w:val="22"/>
                <w:lang/>
              </w:rPr>
            </w:pPr>
            <w:r w:rsidRPr="7B662210">
              <w:rPr>
                <w:rFonts w:eastAsia="Century"/>
                <w:sz w:val="22"/>
                <w:szCs w:val="22"/>
                <w:lang/>
              </w:rPr>
              <w:t>dr M. Sobczyk</w:t>
            </w:r>
          </w:p>
          <w:p w:rsidR="008F79EA" w:rsidRPr="008F79EA" w:rsidRDefault="6D1C669F" w:rsidP="7B662210">
            <w:pPr>
              <w:spacing w:line="259" w:lineRule="auto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7B662210">
              <w:rPr>
                <w:rFonts w:eastAsia="Century"/>
                <w:b/>
                <w:bCs/>
                <w:sz w:val="22"/>
                <w:szCs w:val="22"/>
                <w:lang/>
              </w:rPr>
              <w:t>C 3.48</w:t>
            </w:r>
          </w:p>
        </w:tc>
        <w:tc>
          <w:tcPr>
            <w:tcW w:w="280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0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622" w:type="dxa"/>
            <w:shd w:val="clear" w:color="auto" w:fill="auto"/>
          </w:tcPr>
          <w:p w:rsidR="00877C90" w:rsidRPr="008F79EA" w:rsidRDefault="2AB106D1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en-GB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Seminarium magisterskie</w:t>
            </w:r>
          </w:p>
          <w:p w:rsidR="00877C90" w:rsidRDefault="2AB106D1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dr hab. Arkadiusz Jabłoński</w:t>
            </w:r>
          </w:p>
          <w:p w:rsidR="00877C90" w:rsidRPr="008F79EA" w:rsidRDefault="008F79EA" w:rsidP="7B662210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en-GB"/>
              </w:rPr>
            </w:pPr>
            <w:r w:rsidRPr="7B662210">
              <w:rPr>
                <w:rFonts w:eastAsia="Times New Roman"/>
                <w:color w:val="000000" w:themeColor="text1"/>
                <w:sz w:val="22"/>
                <w:szCs w:val="22"/>
                <w:lang w:val="en-GB"/>
              </w:rPr>
              <w:t>C 3.45</w:t>
            </w: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15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540" w:type="dxa"/>
            <w:shd w:val="clear" w:color="auto" w:fill="auto"/>
          </w:tcPr>
          <w:p w:rsidR="00877C90" w:rsidRPr="008F79EA" w:rsidRDefault="7380DF2F" w:rsidP="008F79EA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008F79EA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77C90" w:rsidRPr="008F79EA" w:rsidRDefault="7380DF2F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>lic. Seguchi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 xml:space="preserve">AB </w:t>
            </w:r>
            <w:r w:rsidR="003116C5">
              <w:rPr>
                <w:sz w:val="22"/>
                <w:szCs w:val="22"/>
                <w:lang w:eastAsia="ja-JP"/>
              </w:rPr>
              <w:t>1.14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05" w:type="dxa"/>
            <w:shd w:val="clear" w:color="auto" w:fill="auto"/>
          </w:tcPr>
          <w:p w:rsidR="00877C90" w:rsidRPr="008F79EA" w:rsidRDefault="3390DF33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  <w:lang w:eastAsia="ja-JP"/>
              </w:rPr>
              <w:t>Tłumaczeni</w:t>
            </w:r>
            <w:r w:rsidR="11C01A70" w:rsidRPr="008F79EA">
              <w:rPr>
                <w:b/>
                <w:bCs/>
                <w:sz w:val="22"/>
                <w:szCs w:val="22"/>
                <w:lang w:eastAsia="ja-JP"/>
              </w:rPr>
              <w:t>e</w:t>
            </w:r>
            <w:r w:rsidRPr="008F79EA">
              <w:rPr>
                <w:b/>
                <w:bCs/>
                <w:sz w:val="22"/>
                <w:szCs w:val="22"/>
                <w:lang w:eastAsia="ja-JP"/>
              </w:rPr>
              <w:t xml:space="preserve"> tekstów specjalistycznych</w:t>
            </w:r>
          </w:p>
          <w:p w:rsidR="00877C90" w:rsidRPr="008F79EA" w:rsidRDefault="502479FD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>d</w:t>
            </w:r>
            <w:r w:rsidR="3390DF33" w:rsidRPr="008F79EA">
              <w:rPr>
                <w:sz w:val="22"/>
                <w:szCs w:val="22"/>
                <w:lang w:eastAsia="ja-JP"/>
              </w:rPr>
              <w:t>r A. Jarosz</w:t>
            </w:r>
          </w:p>
          <w:p w:rsidR="00877C90" w:rsidRPr="008F79EA" w:rsidRDefault="3FEF1611" w:rsidP="7B662210">
            <w:pPr>
              <w:snapToGrid w:val="0"/>
              <w:ind w:right="-113"/>
              <w:jc w:val="center"/>
              <w:rPr>
                <w:sz w:val="16"/>
                <w:szCs w:val="16"/>
                <w:lang w:eastAsia="ja-JP"/>
              </w:rPr>
            </w:pPr>
            <w:r w:rsidRPr="7B662210">
              <w:rPr>
                <w:sz w:val="16"/>
                <w:szCs w:val="16"/>
                <w:lang w:eastAsia="ja-JP"/>
              </w:rPr>
              <w:t>(8 tygodni, 18 października - 13 grudnia)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AB 3.18</w:t>
            </w:r>
          </w:p>
        </w:tc>
        <w:tc>
          <w:tcPr>
            <w:tcW w:w="240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62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354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val="de-DE" w:eastAsia="ja-JP"/>
              </w:rPr>
            </w:pPr>
          </w:p>
        </w:tc>
        <w:tc>
          <w:tcPr>
            <w:tcW w:w="280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val="de-DE" w:eastAsia="ja-JP"/>
              </w:rPr>
            </w:pPr>
          </w:p>
        </w:tc>
        <w:tc>
          <w:tcPr>
            <w:tcW w:w="240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val="de-DE" w:eastAsia="ja-JP"/>
              </w:rPr>
            </w:pPr>
          </w:p>
        </w:tc>
        <w:tc>
          <w:tcPr>
            <w:tcW w:w="262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  <w:lang w:eastAsia="ja-JP"/>
              </w:rPr>
              <w:t>VII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  <w:lang w:eastAsia="ja-JP"/>
              </w:rPr>
              <w:t>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  <w:lang w:eastAsia="ja-JP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  <w:lang w:eastAsia="ja-JP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  <w:lang w:eastAsia="ja-JP"/>
              </w:rPr>
              <w:t>~ 20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  <w:lang w:eastAsia="ja-JP"/>
              </w:rPr>
              <w:t>00</w:t>
            </w:r>
          </w:p>
        </w:tc>
        <w:tc>
          <w:tcPr>
            <w:tcW w:w="354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37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0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0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  <w:tc>
          <w:tcPr>
            <w:tcW w:w="2622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rPr>
                <w:sz w:val="22"/>
                <w:szCs w:val="22"/>
                <w:lang w:eastAsia="ja-JP"/>
              </w:rPr>
            </w:pPr>
          </w:p>
        </w:tc>
      </w:tr>
    </w:tbl>
    <w:p w:rsidR="004B2801" w:rsidRDefault="004B2801" w:rsidP="7B662210">
      <w:pPr>
        <w:ind w:right="-113"/>
        <w:jc w:val="center"/>
        <w:rPr>
          <w:sz w:val="22"/>
          <w:szCs w:val="22"/>
          <w:lang w:eastAsia="ja-JP"/>
        </w:rPr>
      </w:pPr>
    </w:p>
    <w:p w:rsidR="7B662210" w:rsidRDefault="7B662210" w:rsidP="7B662210">
      <w:pPr>
        <w:ind w:right="-113"/>
        <w:jc w:val="center"/>
        <w:rPr>
          <w:sz w:val="22"/>
          <w:szCs w:val="22"/>
          <w:lang w:eastAsia="ja-JP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3345"/>
        <w:gridCol w:w="2750"/>
        <w:gridCol w:w="3118"/>
        <w:gridCol w:w="2835"/>
        <w:gridCol w:w="2694"/>
      </w:tblGrid>
      <w:tr w:rsidR="00877C90" w:rsidRPr="008F79EA">
        <w:tc>
          <w:tcPr>
            <w:tcW w:w="16019" w:type="dxa"/>
            <w:gridSpan w:val="6"/>
            <w:shd w:val="clear" w:color="auto" w:fill="BFBFBF" w:themeFill="background1" w:themeFillShade="BF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  <w:lang w:eastAsia="ja-JP"/>
              </w:rPr>
              <w:t>II rok studiów d</w:t>
            </w:r>
            <w:r w:rsidRPr="008F79EA">
              <w:rPr>
                <w:b/>
                <w:bCs/>
                <w:sz w:val="22"/>
                <w:szCs w:val="22"/>
              </w:rPr>
              <w:t xml:space="preserve">rugiego stopnia </w:t>
            </w:r>
            <w:r w:rsidRPr="008F79EA">
              <w:rPr>
                <w:b/>
                <w:bCs/>
                <w:sz w:val="22"/>
                <w:szCs w:val="22"/>
                <w:lang w:eastAsia="ja-JP"/>
              </w:rPr>
              <w:t xml:space="preserve">  </w:t>
            </w:r>
            <w:r w:rsidRPr="008F79EA">
              <w:rPr>
                <w:b/>
                <w:bCs/>
                <w:sz w:val="22"/>
                <w:szCs w:val="22"/>
                <w:lang w:eastAsia="ja-JP"/>
              </w:rPr>
              <w:t>修士課程二年生</w:t>
            </w:r>
          </w:p>
        </w:tc>
      </w:tr>
      <w:tr w:rsidR="00877C90" w:rsidRPr="008F79EA">
        <w:trPr>
          <w:trHeight w:val="683"/>
        </w:trPr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poniedziałek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wtorek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rFonts w:eastAsia="Times New Roman"/>
                <w:b/>
                <w:bCs/>
                <w:sz w:val="22"/>
                <w:szCs w:val="22"/>
              </w:rPr>
              <w:t>środa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czwartek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  <w:r w:rsidRPr="008F79EA">
              <w:rPr>
                <w:b/>
                <w:bCs/>
                <w:sz w:val="22"/>
                <w:szCs w:val="22"/>
              </w:rPr>
              <w:t>piątek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676"/>
        </w:trPr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34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750" w:type="dxa"/>
            <w:shd w:val="clear" w:color="auto" w:fill="auto"/>
          </w:tcPr>
          <w:p w:rsidR="00877C90" w:rsidRPr="008F79EA" w:rsidRDefault="2B0FAF80" w:rsidP="008F79EA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008F79EA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77C90" w:rsidRPr="008F79EA" w:rsidRDefault="6D19216A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7B662210">
              <w:rPr>
                <w:sz w:val="22"/>
                <w:szCs w:val="22"/>
                <w:lang w:eastAsia="ja-JP"/>
              </w:rPr>
              <w:t>lic. Seguchi</w:t>
            </w:r>
            <w:r w:rsidR="577FD777" w:rsidRPr="7B662210">
              <w:rPr>
                <w:sz w:val="22"/>
                <w:szCs w:val="22"/>
                <w:lang w:val="en-US" w:eastAsia="ja-JP"/>
              </w:rPr>
              <w:t xml:space="preserve"> </w:t>
            </w:r>
          </w:p>
          <w:p w:rsidR="00877C90" w:rsidRPr="008F79EA" w:rsidRDefault="577FD777" w:rsidP="7B662210">
            <w:pPr>
              <w:snapToGrid w:val="0"/>
              <w:ind w:right="-113"/>
              <w:jc w:val="center"/>
              <w:rPr>
                <w:sz w:val="22"/>
                <w:szCs w:val="22"/>
                <w:lang w:val="en-US" w:eastAsia="ja-JP"/>
              </w:rPr>
            </w:pPr>
            <w:r w:rsidRPr="7B662210">
              <w:rPr>
                <w:sz w:val="22"/>
                <w:szCs w:val="22"/>
                <w:lang w:val="en-US" w:eastAsia="ja-JP"/>
              </w:rPr>
              <w:t>AB.2.15</w:t>
            </w:r>
          </w:p>
        </w:tc>
        <w:tc>
          <w:tcPr>
            <w:tcW w:w="3118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694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9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3345" w:type="dxa"/>
            <w:shd w:val="clear" w:color="auto" w:fill="auto"/>
          </w:tcPr>
          <w:p w:rsidR="00877C90" w:rsidRPr="008F79EA" w:rsidRDefault="31824E55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de-DE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PNJJ: konwersacja</w:t>
            </w:r>
          </w:p>
          <w:p w:rsidR="00877C90" w:rsidRPr="008F79EA" w:rsidRDefault="60430D86" w:rsidP="008F79EA">
            <w:pPr>
              <w:snapToGrid w:val="0"/>
              <w:ind w:right="-113"/>
              <w:jc w:val="center"/>
              <w:rPr>
                <w:rFonts w:eastAsia="Times New Roman"/>
                <w:sz w:val="22"/>
                <w:szCs w:val="22"/>
                <w:lang w:val="de-DE"/>
              </w:rPr>
            </w:pPr>
            <w:r w:rsidRPr="7B662210">
              <w:rPr>
                <w:rFonts w:eastAsia="Times New Roman"/>
                <w:sz w:val="22"/>
                <w:szCs w:val="22"/>
              </w:rPr>
              <w:t>mgr S. Arai</w:t>
            </w:r>
          </w:p>
          <w:p w:rsidR="00877C90" w:rsidRPr="008F79EA" w:rsidRDefault="49A0444F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7A55C9D9">
              <w:rPr>
                <w:sz w:val="22"/>
                <w:szCs w:val="22"/>
              </w:rPr>
              <w:t xml:space="preserve">AB </w:t>
            </w:r>
            <w:r w:rsidR="0466EC39" w:rsidRPr="7A55C9D9">
              <w:rPr>
                <w:sz w:val="22"/>
                <w:szCs w:val="22"/>
              </w:rPr>
              <w:t>1.14</w:t>
            </w:r>
          </w:p>
        </w:tc>
        <w:tc>
          <w:tcPr>
            <w:tcW w:w="2750" w:type="dxa"/>
            <w:shd w:val="clear" w:color="auto" w:fill="auto"/>
          </w:tcPr>
          <w:p w:rsidR="00877C90" w:rsidRPr="008F79EA" w:rsidRDefault="0923EF1D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Tłumaczenia ustne</w:t>
            </w: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(15h) </w:t>
            </w:r>
            <w:r w:rsidRPr="008F79EA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77C90" w:rsidRDefault="0923EF1D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dr P. Sztafiej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1.14</w:t>
            </w:r>
          </w:p>
        </w:tc>
        <w:tc>
          <w:tcPr>
            <w:tcW w:w="3118" w:type="dxa"/>
            <w:shd w:val="clear" w:color="auto" w:fill="auto"/>
          </w:tcPr>
          <w:p w:rsidR="00877C90" w:rsidRPr="002C5BAE" w:rsidRDefault="66949F0C" w:rsidP="7B662210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7B662210">
              <w:rPr>
                <w:rFonts w:eastAsia="Century"/>
                <w:b/>
                <w:bCs/>
                <w:sz w:val="22"/>
                <w:szCs w:val="22"/>
                <w:lang/>
              </w:rPr>
              <w:t>Seminarium magisterskie</w:t>
            </w:r>
          </w:p>
          <w:p w:rsidR="00877C90" w:rsidRPr="002C5BAE" w:rsidRDefault="66949F0C" w:rsidP="7B662210">
            <w:pPr>
              <w:snapToGrid w:val="0"/>
              <w:ind w:right="-113"/>
              <w:jc w:val="center"/>
              <w:rPr>
                <w:rFonts w:eastAsia="Century"/>
                <w:sz w:val="22"/>
                <w:szCs w:val="22"/>
                <w:lang/>
              </w:rPr>
            </w:pPr>
            <w:r w:rsidRPr="7B662210">
              <w:rPr>
                <w:rFonts w:eastAsia="Century"/>
                <w:sz w:val="22"/>
                <w:szCs w:val="22"/>
                <w:lang/>
              </w:rPr>
              <w:t>dr M. Sobczyk</w:t>
            </w:r>
          </w:p>
          <w:p w:rsidR="008F79EA" w:rsidRPr="008F79EA" w:rsidRDefault="085B7975" w:rsidP="7B662210">
            <w:pPr>
              <w:spacing w:line="259" w:lineRule="auto"/>
              <w:ind w:right="-113"/>
              <w:jc w:val="center"/>
              <w:rPr>
                <w:rFonts w:eastAsia="Century"/>
                <w:sz w:val="22"/>
                <w:szCs w:val="22"/>
                <w:lang/>
              </w:rPr>
            </w:pPr>
            <w:r w:rsidRPr="7B662210">
              <w:rPr>
                <w:rFonts w:eastAsia="Century"/>
                <w:sz w:val="22"/>
                <w:szCs w:val="22"/>
                <w:lang/>
              </w:rPr>
              <w:t>C 3.48</w:t>
            </w:r>
          </w:p>
        </w:tc>
        <w:tc>
          <w:tcPr>
            <w:tcW w:w="283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694" w:type="dxa"/>
            <w:shd w:val="clear" w:color="auto" w:fill="auto"/>
          </w:tcPr>
          <w:p w:rsidR="00877C90" w:rsidRPr="008F79EA" w:rsidRDefault="6629BD5D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Tłumaczenie tekstów specjalistycznych</w:t>
            </w:r>
          </w:p>
          <w:p w:rsidR="00877C90" w:rsidRDefault="6629BD5D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dr hab. Arkadiusz Jabłoński</w:t>
            </w:r>
          </w:p>
          <w:p w:rsidR="00877C90" w:rsidRPr="008F79EA" w:rsidRDefault="49A0444F" w:rsidP="7A55C9D9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eastAsia="ja-JP"/>
              </w:rPr>
            </w:pPr>
            <w:r w:rsidRPr="7A55C9D9">
              <w:rPr>
                <w:rFonts w:eastAsia="Times New Roman"/>
                <w:color w:val="000000" w:themeColor="text1"/>
                <w:sz w:val="22"/>
                <w:szCs w:val="22"/>
              </w:rPr>
              <w:t>C 3.45</w:t>
            </w: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III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11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3345" w:type="dxa"/>
            <w:shd w:val="clear" w:color="auto" w:fill="auto"/>
          </w:tcPr>
          <w:p w:rsidR="00877C90" w:rsidRPr="008F79EA" w:rsidRDefault="7E54C637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Tłumaczenia tekstów literackich</w:t>
            </w:r>
            <w:r w:rsidRPr="008F79EA">
              <w:rPr>
                <w:sz w:val="22"/>
                <w:szCs w:val="22"/>
              </w:rPr>
              <w:t xml:space="preserve"> </w:t>
            </w:r>
          </w:p>
          <w:p w:rsidR="7E54C637" w:rsidRPr="008F79EA" w:rsidRDefault="7E54C637" w:rsidP="008F79EA">
            <w:pPr>
              <w:ind w:right="-113"/>
              <w:jc w:val="center"/>
              <w:rPr>
                <w:sz w:val="22"/>
                <w:szCs w:val="22"/>
              </w:rPr>
            </w:pPr>
            <w:r w:rsidRPr="008F79EA">
              <w:rPr>
                <w:sz w:val="22"/>
                <w:szCs w:val="22"/>
              </w:rPr>
              <w:t>Dr de Zoete Leśniczak</w:t>
            </w:r>
          </w:p>
          <w:p w:rsidR="7E54C637" w:rsidRPr="008F79EA" w:rsidRDefault="320291B0" w:rsidP="7B662210">
            <w:pPr>
              <w:ind w:right="-113"/>
              <w:jc w:val="center"/>
              <w:rPr>
                <w:sz w:val="16"/>
                <w:szCs w:val="16"/>
              </w:rPr>
            </w:pPr>
            <w:r w:rsidRPr="7B662210">
              <w:rPr>
                <w:sz w:val="16"/>
                <w:szCs w:val="16"/>
              </w:rPr>
              <w:t xml:space="preserve">2-ga połowa semestru </w:t>
            </w:r>
            <w:r w:rsidR="6A4191BD" w:rsidRPr="7B662210">
              <w:rPr>
                <w:sz w:val="16"/>
                <w:szCs w:val="16"/>
              </w:rPr>
              <w:t>zimowego co tydzień (8 tygodni)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2.45</w:t>
            </w:r>
          </w:p>
        </w:tc>
        <w:tc>
          <w:tcPr>
            <w:tcW w:w="2750" w:type="dxa"/>
            <w:shd w:val="clear" w:color="auto" w:fill="auto"/>
          </w:tcPr>
          <w:p w:rsidR="00877C90" w:rsidRPr="008F79EA" w:rsidRDefault="60363086" w:rsidP="008F79EA">
            <w:pPr>
              <w:snapToGrid w:val="0"/>
              <w:ind w:right="-113"/>
              <w:jc w:val="center"/>
              <w:rPr>
                <w:rFonts w:eastAsia="Century"/>
                <w:b/>
                <w:bCs/>
                <w:sz w:val="22"/>
                <w:szCs w:val="22"/>
                <w:lang/>
              </w:rPr>
            </w:pPr>
            <w:r w:rsidRPr="008F79EA">
              <w:rPr>
                <w:rFonts w:eastAsia="Century"/>
                <w:b/>
                <w:bCs/>
                <w:sz w:val="22"/>
                <w:szCs w:val="22"/>
                <w:lang/>
              </w:rPr>
              <w:t>PNJJ: konwersacja</w:t>
            </w:r>
          </w:p>
          <w:p w:rsidR="00877C90" w:rsidRPr="008F79EA" w:rsidRDefault="60363086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>lic. Seguchi</w:t>
            </w:r>
          </w:p>
          <w:p w:rsidR="00877C90" w:rsidRPr="008F79EA" w:rsidRDefault="60363086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 w:rsidRPr="008F79EA">
              <w:rPr>
                <w:sz w:val="22"/>
                <w:szCs w:val="22"/>
                <w:lang w:eastAsia="ja-JP"/>
              </w:rPr>
              <w:t>10 osób</w:t>
            </w:r>
          </w:p>
          <w:p w:rsidR="00877C90" w:rsidRPr="008F79EA" w:rsidRDefault="008F79EA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C 3.47</w:t>
            </w:r>
          </w:p>
        </w:tc>
        <w:tc>
          <w:tcPr>
            <w:tcW w:w="3118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694" w:type="dxa"/>
            <w:shd w:val="clear" w:color="auto" w:fill="auto"/>
          </w:tcPr>
          <w:p w:rsidR="00877C90" w:rsidRPr="008F79EA" w:rsidRDefault="6D37A7F2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en-GB"/>
              </w:rPr>
            </w:pPr>
            <w:r w:rsidRPr="008F79E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Seminarium magisterskie</w:t>
            </w:r>
          </w:p>
          <w:p w:rsidR="00877C90" w:rsidRDefault="6D37A7F2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F79EA">
              <w:rPr>
                <w:rFonts w:eastAsia="Times New Roman"/>
                <w:color w:val="000000" w:themeColor="text1"/>
                <w:sz w:val="22"/>
                <w:szCs w:val="22"/>
              </w:rPr>
              <w:t>dr hab. Arkadiusz Jabłoński</w:t>
            </w:r>
          </w:p>
          <w:p w:rsidR="008F79EA" w:rsidRPr="008F79EA" w:rsidRDefault="008F79EA" w:rsidP="008F79EA">
            <w:pPr>
              <w:snapToGrid w:val="0"/>
              <w:ind w:right="-113"/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en-GB"/>
              </w:rPr>
              <w:t>C 3.45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IV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13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14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</w:p>
        </w:tc>
        <w:tc>
          <w:tcPr>
            <w:tcW w:w="334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750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118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en-GB" w:eastAsia="ja-JP"/>
              </w:rPr>
            </w:pPr>
          </w:p>
        </w:tc>
        <w:tc>
          <w:tcPr>
            <w:tcW w:w="2694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val="en-GB" w:eastAsia="ja-JP"/>
              </w:rPr>
            </w:pP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15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</w:p>
        </w:tc>
        <w:tc>
          <w:tcPr>
            <w:tcW w:w="3345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val="de-DE"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val="de-DE" w:eastAsia="ja-JP"/>
              </w:rPr>
            </w:pPr>
          </w:p>
        </w:tc>
        <w:tc>
          <w:tcPr>
            <w:tcW w:w="2694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  <w:lang w:val="de-DE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16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45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15</w:t>
            </w:r>
          </w:p>
        </w:tc>
        <w:tc>
          <w:tcPr>
            <w:tcW w:w="3345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750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118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694" w:type="dxa"/>
            <w:shd w:val="clear" w:color="auto" w:fill="auto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  <w:tr w:rsidR="00877C90" w:rsidRPr="008F79EA">
        <w:trPr>
          <w:trHeight w:val="660"/>
        </w:trPr>
        <w:tc>
          <w:tcPr>
            <w:tcW w:w="1277" w:type="dxa"/>
          </w:tcPr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VII</w:t>
            </w: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8F79EA">
              <w:rPr>
                <w:b/>
                <w:bCs/>
                <w:sz w:val="22"/>
                <w:szCs w:val="22"/>
              </w:rPr>
              <w:t>18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30</w:t>
            </w:r>
            <w:r w:rsidRPr="008F79EA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8F79EA">
              <w:rPr>
                <w:b/>
                <w:bCs/>
                <w:sz w:val="22"/>
                <w:szCs w:val="22"/>
              </w:rPr>
              <w:t>~ 20</w:t>
            </w:r>
            <w:r w:rsidRPr="008F79EA">
              <w:rPr>
                <w:b/>
                <w:bCs/>
                <w:sz w:val="22"/>
                <w:szCs w:val="22"/>
                <w:u w:val="single"/>
                <w:vertAlign w:val="superscript"/>
              </w:rPr>
              <w:t>00</w:t>
            </w:r>
          </w:p>
        </w:tc>
        <w:tc>
          <w:tcPr>
            <w:tcW w:w="3345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750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3118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  <w:p w:rsidR="00877C90" w:rsidRPr="008F79EA" w:rsidRDefault="00877C90" w:rsidP="008F79EA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2694" w:type="dxa"/>
            <w:shd w:val="clear" w:color="auto" w:fill="auto"/>
          </w:tcPr>
          <w:p w:rsidR="00877C90" w:rsidRPr="008F79EA" w:rsidRDefault="00877C90" w:rsidP="7B662210">
            <w:pPr>
              <w:snapToGrid w:val="0"/>
              <w:ind w:right="-113"/>
              <w:jc w:val="center"/>
              <w:rPr>
                <w:sz w:val="22"/>
                <w:szCs w:val="22"/>
                <w:lang w:eastAsia="ja-JP"/>
              </w:rPr>
            </w:pPr>
          </w:p>
        </w:tc>
      </w:tr>
    </w:tbl>
    <w:p w:rsidR="00877C90" w:rsidRPr="008F79EA" w:rsidRDefault="00877C90" w:rsidP="008F79EA">
      <w:pPr>
        <w:ind w:right="-113"/>
        <w:rPr>
          <w:sz w:val="22"/>
          <w:szCs w:val="22"/>
          <w:lang w:eastAsia="ja-JP"/>
        </w:rPr>
      </w:pPr>
    </w:p>
    <w:sectPr w:rsidR="00877C90" w:rsidRPr="008F79EA" w:rsidSect="00877C90">
      <w:headerReference w:type="default" r:id="rId9"/>
      <w:footerReference w:type="default" r:id="rId10"/>
      <w:type w:val="continuous"/>
      <w:pgSz w:w="16838" w:h="11906" w:orient="landscape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4F" w:rsidRDefault="00CE024F" w:rsidP="00877C90">
      <w:r>
        <w:separator/>
      </w:r>
    </w:p>
  </w:endnote>
  <w:endnote w:type="continuationSeparator" w:id="0">
    <w:p w:rsidR="00CE024F" w:rsidRDefault="00CE024F" w:rsidP="0087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有澤行書">
    <w:altName w:val="ＭＳ ゴシック"/>
    <w:charset w:val="80"/>
    <w:family w:val="auto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130"/>
      <w:gridCol w:w="5130"/>
      <w:gridCol w:w="5130"/>
    </w:tblGrid>
    <w:tr w:rsidR="0E1E4F93">
      <w:tc>
        <w:tcPr>
          <w:tcW w:w="5130" w:type="dxa"/>
        </w:tcPr>
        <w:p w:rsidR="0E1E4F93" w:rsidRDefault="0E1E4F93" w:rsidP="0E1E4F93">
          <w:pPr>
            <w:pStyle w:val="Header"/>
            <w:ind w:left="-115"/>
          </w:pPr>
        </w:p>
      </w:tc>
      <w:tc>
        <w:tcPr>
          <w:tcW w:w="5130" w:type="dxa"/>
        </w:tcPr>
        <w:p w:rsidR="0E1E4F93" w:rsidRDefault="0E1E4F93" w:rsidP="0E1E4F93">
          <w:pPr>
            <w:pStyle w:val="Header"/>
            <w:jc w:val="center"/>
          </w:pPr>
        </w:p>
      </w:tc>
      <w:tc>
        <w:tcPr>
          <w:tcW w:w="5130" w:type="dxa"/>
        </w:tcPr>
        <w:p w:rsidR="0E1E4F93" w:rsidRDefault="0E1E4F93" w:rsidP="0E1E4F93">
          <w:pPr>
            <w:pStyle w:val="Header"/>
            <w:ind w:right="-115"/>
            <w:jc w:val="right"/>
          </w:pPr>
        </w:p>
      </w:tc>
    </w:tr>
  </w:tbl>
  <w:p w:rsidR="0E1E4F93" w:rsidRDefault="0E1E4F93" w:rsidP="0E1E4F93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130"/>
      <w:gridCol w:w="5130"/>
      <w:gridCol w:w="5130"/>
    </w:tblGrid>
    <w:tr w:rsidR="0E1E4F93">
      <w:tc>
        <w:tcPr>
          <w:tcW w:w="5130" w:type="dxa"/>
        </w:tcPr>
        <w:p w:rsidR="0E1E4F93" w:rsidRDefault="0E1E4F93" w:rsidP="0E1E4F93">
          <w:pPr>
            <w:pStyle w:val="Header"/>
            <w:ind w:left="-115"/>
          </w:pPr>
        </w:p>
      </w:tc>
      <w:tc>
        <w:tcPr>
          <w:tcW w:w="5130" w:type="dxa"/>
        </w:tcPr>
        <w:p w:rsidR="0E1E4F93" w:rsidRDefault="0E1E4F93" w:rsidP="0E1E4F93">
          <w:pPr>
            <w:pStyle w:val="Header"/>
            <w:jc w:val="center"/>
          </w:pPr>
        </w:p>
      </w:tc>
      <w:tc>
        <w:tcPr>
          <w:tcW w:w="5130" w:type="dxa"/>
        </w:tcPr>
        <w:p w:rsidR="0E1E4F93" w:rsidRDefault="0E1E4F93" w:rsidP="0E1E4F93">
          <w:pPr>
            <w:pStyle w:val="Header"/>
            <w:ind w:right="-115"/>
            <w:jc w:val="right"/>
          </w:pPr>
        </w:p>
      </w:tc>
    </w:tr>
  </w:tbl>
  <w:p w:rsidR="0E1E4F93" w:rsidRDefault="0E1E4F93" w:rsidP="0E1E4F93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4F" w:rsidRDefault="00CE024F" w:rsidP="00877C90">
      <w:r>
        <w:separator/>
      </w:r>
    </w:p>
  </w:footnote>
  <w:footnote w:type="continuationSeparator" w:id="0">
    <w:p w:rsidR="00CE024F" w:rsidRDefault="00CE024F" w:rsidP="00877C9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130"/>
      <w:gridCol w:w="5130"/>
      <w:gridCol w:w="5130"/>
    </w:tblGrid>
    <w:tr w:rsidR="0E1E4F93">
      <w:tc>
        <w:tcPr>
          <w:tcW w:w="5130" w:type="dxa"/>
        </w:tcPr>
        <w:p w:rsidR="0E1E4F93" w:rsidRDefault="0E1E4F93" w:rsidP="0E1E4F93">
          <w:pPr>
            <w:pStyle w:val="Header"/>
            <w:ind w:left="-115"/>
          </w:pPr>
        </w:p>
      </w:tc>
      <w:tc>
        <w:tcPr>
          <w:tcW w:w="5130" w:type="dxa"/>
        </w:tcPr>
        <w:p w:rsidR="0E1E4F93" w:rsidRDefault="0E1E4F93" w:rsidP="0E1E4F93">
          <w:pPr>
            <w:pStyle w:val="Header"/>
            <w:jc w:val="center"/>
          </w:pPr>
        </w:p>
      </w:tc>
      <w:tc>
        <w:tcPr>
          <w:tcW w:w="5130" w:type="dxa"/>
        </w:tcPr>
        <w:p w:rsidR="0E1E4F93" w:rsidRDefault="0E1E4F93" w:rsidP="0E1E4F93">
          <w:pPr>
            <w:pStyle w:val="Header"/>
            <w:ind w:right="-115"/>
            <w:jc w:val="right"/>
          </w:pPr>
        </w:p>
      </w:tc>
    </w:tr>
  </w:tbl>
  <w:p w:rsidR="0E1E4F93" w:rsidRDefault="0E1E4F93" w:rsidP="0E1E4F93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5130"/>
      <w:gridCol w:w="5130"/>
      <w:gridCol w:w="5130"/>
    </w:tblGrid>
    <w:tr w:rsidR="0E1E4F93">
      <w:tc>
        <w:tcPr>
          <w:tcW w:w="5130" w:type="dxa"/>
        </w:tcPr>
        <w:p w:rsidR="0E1E4F93" w:rsidRDefault="0E1E4F93" w:rsidP="0E1E4F93">
          <w:pPr>
            <w:pStyle w:val="Header"/>
            <w:ind w:left="-115"/>
          </w:pPr>
          <w:r>
            <w:t>Plan może ulec zmianie</w:t>
          </w:r>
        </w:p>
      </w:tc>
      <w:tc>
        <w:tcPr>
          <w:tcW w:w="5130" w:type="dxa"/>
        </w:tcPr>
        <w:p w:rsidR="0E1E4F93" w:rsidRDefault="0E1E4F93" w:rsidP="0E1E4F93">
          <w:pPr>
            <w:pStyle w:val="Header"/>
            <w:jc w:val="center"/>
          </w:pPr>
        </w:p>
      </w:tc>
      <w:tc>
        <w:tcPr>
          <w:tcW w:w="5130" w:type="dxa"/>
        </w:tcPr>
        <w:p w:rsidR="0E1E4F93" w:rsidRDefault="0E1E4F93" w:rsidP="0E1E4F93">
          <w:pPr>
            <w:pStyle w:val="Header"/>
            <w:ind w:right="-115"/>
            <w:jc w:val="right"/>
          </w:pPr>
        </w:p>
      </w:tc>
    </w:tr>
  </w:tbl>
  <w:p w:rsidR="0E1E4F93" w:rsidRDefault="0E1E4F93" w:rsidP="0E1E4F93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A4A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1004"/>
  <w:doNotTrackMoves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7B8"/>
    <w:rsid w:val="000E07B8"/>
    <w:rsid w:val="001C584D"/>
    <w:rsid w:val="002C5BAE"/>
    <w:rsid w:val="003116C5"/>
    <w:rsid w:val="0044594E"/>
    <w:rsid w:val="004B2801"/>
    <w:rsid w:val="0061609F"/>
    <w:rsid w:val="00762419"/>
    <w:rsid w:val="007F2327"/>
    <w:rsid w:val="00817405"/>
    <w:rsid w:val="00877C90"/>
    <w:rsid w:val="008F1ADD"/>
    <w:rsid w:val="008F79EA"/>
    <w:rsid w:val="0090650F"/>
    <w:rsid w:val="00B70ED8"/>
    <w:rsid w:val="00B8471A"/>
    <w:rsid w:val="00BE3AC9"/>
    <w:rsid w:val="00CE024F"/>
    <w:rsid w:val="00D71C63"/>
    <w:rsid w:val="018F1BAA"/>
    <w:rsid w:val="018FFDD7"/>
    <w:rsid w:val="01A057CD"/>
    <w:rsid w:val="01AE6DED"/>
    <w:rsid w:val="0253EA64"/>
    <w:rsid w:val="029376BF"/>
    <w:rsid w:val="02BEA94C"/>
    <w:rsid w:val="03A76A09"/>
    <w:rsid w:val="03AE070D"/>
    <w:rsid w:val="03C7816A"/>
    <w:rsid w:val="03F74173"/>
    <w:rsid w:val="0466EC39"/>
    <w:rsid w:val="0495EF12"/>
    <w:rsid w:val="04ABE04A"/>
    <w:rsid w:val="04C87FEA"/>
    <w:rsid w:val="04E89C05"/>
    <w:rsid w:val="053017B8"/>
    <w:rsid w:val="0592251A"/>
    <w:rsid w:val="05AC3A31"/>
    <w:rsid w:val="064EF562"/>
    <w:rsid w:val="0693E5D6"/>
    <w:rsid w:val="06A8B3BD"/>
    <w:rsid w:val="071DFAEF"/>
    <w:rsid w:val="0752D5D1"/>
    <w:rsid w:val="08329FF9"/>
    <w:rsid w:val="085B7975"/>
    <w:rsid w:val="088EA23B"/>
    <w:rsid w:val="08D80AC9"/>
    <w:rsid w:val="0923EF1D"/>
    <w:rsid w:val="09704E77"/>
    <w:rsid w:val="09869624"/>
    <w:rsid w:val="09AA368C"/>
    <w:rsid w:val="09C8CCA6"/>
    <w:rsid w:val="09E236B4"/>
    <w:rsid w:val="0A2BA5CE"/>
    <w:rsid w:val="0BF6832E"/>
    <w:rsid w:val="0C828454"/>
    <w:rsid w:val="0CA16706"/>
    <w:rsid w:val="0CB19003"/>
    <w:rsid w:val="0E18ADDC"/>
    <w:rsid w:val="0E1E4F93"/>
    <w:rsid w:val="0EC4674B"/>
    <w:rsid w:val="0F05B0D9"/>
    <w:rsid w:val="100B6AE2"/>
    <w:rsid w:val="109518EF"/>
    <w:rsid w:val="10A45FC5"/>
    <w:rsid w:val="10BBF058"/>
    <w:rsid w:val="10EB0093"/>
    <w:rsid w:val="115839A7"/>
    <w:rsid w:val="11AB0F8E"/>
    <w:rsid w:val="11BB7A66"/>
    <w:rsid w:val="11C01A70"/>
    <w:rsid w:val="11F2A8B2"/>
    <w:rsid w:val="1257C0B9"/>
    <w:rsid w:val="139F6052"/>
    <w:rsid w:val="13B7FF7F"/>
    <w:rsid w:val="13DF38CB"/>
    <w:rsid w:val="13F30EEB"/>
    <w:rsid w:val="14502007"/>
    <w:rsid w:val="152CD6E1"/>
    <w:rsid w:val="1607B991"/>
    <w:rsid w:val="165DFB96"/>
    <w:rsid w:val="16FB2232"/>
    <w:rsid w:val="173935D5"/>
    <w:rsid w:val="17E930C9"/>
    <w:rsid w:val="17FAFD60"/>
    <w:rsid w:val="18655B52"/>
    <w:rsid w:val="18C185AA"/>
    <w:rsid w:val="18FC2DE9"/>
    <w:rsid w:val="193F5A53"/>
    <w:rsid w:val="19A497CF"/>
    <w:rsid w:val="19D49953"/>
    <w:rsid w:val="19EE51AF"/>
    <w:rsid w:val="1A00C7AC"/>
    <w:rsid w:val="1A6ACF7B"/>
    <w:rsid w:val="1A706891"/>
    <w:rsid w:val="1AD85717"/>
    <w:rsid w:val="1B69924C"/>
    <w:rsid w:val="1B93A532"/>
    <w:rsid w:val="1B9D6002"/>
    <w:rsid w:val="1C6C69B1"/>
    <w:rsid w:val="1C6EBD80"/>
    <w:rsid w:val="1C72624B"/>
    <w:rsid w:val="1C98B484"/>
    <w:rsid w:val="1CB76BF9"/>
    <w:rsid w:val="1CFAC0DF"/>
    <w:rsid w:val="1DBAE870"/>
    <w:rsid w:val="1DFC5057"/>
    <w:rsid w:val="1EE8FED8"/>
    <w:rsid w:val="1F661C0E"/>
    <w:rsid w:val="1F6EEB05"/>
    <w:rsid w:val="1F8D702C"/>
    <w:rsid w:val="1F9D5361"/>
    <w:rsid w:val="1FF2C787"/>
    <w:rsid w:val="1FFD8322"/>
    <w:rsid w:val="2035ED76"/>
    <w:rsid w:val="20487A42"/>
    <w:rsid w:val="20CBF671"/>
    <w:rsid w:val="2118E480"/>
    <w:rsid w:val="2134D545"/>
    <w:rsid w:val="2152E51A"/>
    <w:rsid w:val="216C157C"/>
    <w:rsid w:val="2238AA1D"/>
    <w:rsid w:val="22625219"/>
    <w:rsid w:val="2280B00D"/>
    <w:rsid w:val="2283D602"/>
    <w:rsid w:val="22F9CFC6"/>
    <w:rsid w:val="23D56AF1"/>
    <w:rsid w:val="240525A6"/>
    <w:rsid w:val="2441DE0F"/>
    <w:rsid w:val="247AE2D4"/>
    <w:rsid w:val="24E91F88"/>
    <w:rsid w:val="254AC42B"/>
    <w:rsid w:val="25A74AB2"/>
    <w:rsid w:val="25BA9EA3"/>
    <w:rsid w:val="25BC8A54"/>
    <w:rsid w:val="25C017E8"/>
    <w:rsid w:val="25D82C2F"/>
    <w:rsid w:val="263AAD43"/>
    <w:rsid w:val="2669388E"/>
    <w:rsid w:val="269C6A0E"/>
    <w:rsid w:val="26C14BD7"/>
    <w:rsid w:val="270DB191"/>
    <w:rsid w:val="278FACCD"/>
    <w:rsid w:val="27AD915B"/>
    <w:rsid w:val="28337D95"/>
    <w:rsid w:val="28541140"/>
    <w:rsid w:val="28C022E4"/>
    <w:rsid w:val="29A56888"/>
    <w:rsid w:val="2A0BEDED"/>
    <w:rsid w:val="2A5BF345"/>
    <w:rsid w:val="2A5CCF81"/>
    <w:rsid w:val="2A9E814F"/>
    <w:rsid w:val="2AA8C61C"/>
    <w:rsid w:val="2AB106D1"/>
    <w:rsid w:val="2B0FAF80"/>
    <w:rsid w:val="2B891782"/>
    <w:rsid w:val="2BA83360"/>
    <w:rsid w:val="2C34FE4C"/>
    <w:rsid w:val="2C5DA539"/>
    <w:rsid w:val="2C7DD556"/>
    <w:rsid w:val="2CA3A698"/>
    <w:rsid w:val="2D112308"/>
    <w:rsid w:val="2D34E433"/>
    <w:rsid w:val="2D4403C1"/>
    <w:rsid w:val="2D7D8B14"/>
    <w:rsid w:val="2DE5810D"/>
    <w:rsid w:val="2DE958CC"/>
    <w:rsid w:val="2E628DB6"/>
    <w:rsid w:val="2ED0B494"/>
    <w:rsid w:val="2F057B96"/>
    <w:rsid w:val="2F3688F7"/>
    <w:rsid w:val="2F3C4D72"/>
    <w:rsid w:val="2F79AD27"/>
    <w:rsid w:val="2F809CF5"/>
    <w:rsid w:val="2FB68084"/>
    <w:rsid w:val="2FE6D419"/>
    <w:rsid w:val="3021DB55"/>
    <w:rsid w:val="306C84F5"/>
    <w:rsid w:val="306F2471"/>
    <w:rsid w:val="307BA483"/>
    <w:rsid w:val="30A7B9B6"/>
    <w:rsid w:val="31297AE6"/>
    <w:rsid w:val="31474C67"/>
    <w:rsid w:val="31824E55"/>
    <w:rsid w:val="31C37574"/>
    <w:rsid w:val="320291B0"/>
    <w:rsid w:val="321774E4"/>
    <w:rsid w:val="32201008"/>
    <w:rsid w:val="3226516E"/>
    <w:rsid w:val="323856FB"/>
    <w:rsid w:val="337DF909"/>
    <w:rsid w:val="3380BE9E"/>
    <w:rsid w:val="3390DF33"/>
    <w:rsid w:val="33ED533A"/>
    <w:rsid w:val="33F642FB"/>
    <w:rsid w:val="3472EC06"/>
    <w:rsid w:val="352A6523"/>
    <w:rsid w:val="35FBB8E3"/>
    <w:rsid w:val="36B8054E"/>
    <w:rsid w:val="36C63584"/>
    <w:rsid w:val="3789B29C"/>
    <w:rsid w:val="383CB592"/>
    <w:rsid w:val="3853D5AF"/>
    <w:rsid w:val="386205E5"/>
    <w:rsid w:val="387A3208"/>
    <w:rsid w:val="398D9212"/>
    <w:rsid w:val="39A6F1E3"/>
    <w:rsid w:val="3A1C3870"/>
    <w:rsid w:val="3A2756C1"/>
    <w:rsid w:val="3B0EF3AE"/>
    <w:rsid w:val="3B8CABC3"/>
    <w:rsid w:val="3B956297"/>
    <w:rsid w:val="3BB72522"/>
    <w:rsid w:val="3BD7B15D"/>
    <w:rsid w:val="3C171FB3"/>
    <w:rsid w:val="3C42BAB2"/>
    <w:rsid w:val="3C57062E"/>
    <w:rsid w:val="3C66EC89"/>
    <w:rsid w:val="3CA5FEB2"/>
    <w:rsid w:val="3CBFD917"/>
    <w:rsid w:val="3CFC4F0A"/>
    <w:rsid w:val="3D4A8250"/>
    <w:rsid w:val="3D52F583"/>
    <w:rsid w:val="3D9C4D28"/>
    <w:rsid w:val="3E117792"/>
    <w:rsid w:val="3E122651"/>
    <w:rsid w:val="3E1B09C5"/>
    <w:rsid w:val="3EC1E4B8"/>
    <w:rsid w:val="3F3932CA"/>
    <w:rsid w:val="3FEEB076"/>
    <w:rsid w:val="3FEF1611"/>
    <w:rsid w:val="3FF0F7D8"/>
    <w:rsid w:val="3FF3AC4C"/>
    <w:rsid w:val="405EE794"/>
    <w:rsid w:val="4060EA88"/>
    <w:rsid w:val="40CD21D8"/>
    <w:rsid w:val="40ED0F57"/>
    <w:rsid w:val="41083959"/>
    <w:rsid w:val="4115CCBF"/>
    <w:rsid w:val="413BECDA"/>
    <w:rsid w:val="41DE7A5F"/>
    <w:rsid w:val="422E61FC"/>
    <w:rsid w:val="430B5A72"/>
    <w:rsid w:val="4311ECF2"/>
    <w:rsid w:val="4327B437"/>
    <w:rsid w:val="438AB82C"/>
    <w:rsid w:val="43E4EA3F"/>
    <w:rsid w:val="44C453CC"/>
    <w:rsid w:val="4528C0AC"/>
    <w:rsid w:val="45736750"/>
    <w:rsid w:val="4590DCAA"/>
    <w:rsid w:val="45929B99"/>
    <w:rsid w:val="45BBEE45"/>
    <w:rsid w:val="45BC3646"/>
    <w:rsid w:val="45E7DC4F"/>
    <w:rsid w:val="45ECFDDA"/>
    <w:rsid w:val="462CCDB7"/>
    <w:rsid w:val="4667D8ED"/>
    <w:rsid w:val="46AF2E29"/>
    <w:rsid w:val="46C258EE"/>
    <w:rsid w:val="472AE6A3"/>
    <w:rsid w:val="473319F0"/>
    <w:rsid w:val="47CC61CE"/>
    <w:rsid w:val="47FBF48E"/>
    <w:rsid w:val="484341A7"/>
    <w:rsid w:val="48452753"/>
    <w:rsid w:val="485AE998"/>
    <w:rsid w:val="498620B5"/>
    <w:rsid w:val="49A0444F"/>
    <w:rsid w:val="4A6EF661"/>
    <w:rsid w:val="4A7EC54F"/>
    <w:rsid w:val="4ACB2C3C"/>
    <w:rsid w:val="4AE47274"/>
    <w:rsid w:val="4AFB64C6"/>
    <w:rsid w:val="4B4AC665"/>
    <w:rsid w:val="4B69F9FE"/>
    <w:rsid w:val="4C62E9AF"/>
    <w:rsid w:val="4CA04E22"/>
    <w:rsid w:val="4CBF5DB2"/>
    <w:rsid w:val="4D27FDAA"/>
    <w:rsid w:val="4DBEC7EE"/>
    <w:rsid w:val="4DDD9F22"/>
    <w:rsid w:val="4E58FA77"/>
    <w:rsid w:val="4E5D5F97"/>
    <w:rsid w:val="4F25EC88"/>
    <w:rsid w:val="4FBDEE0F"/>
    <w:rsid w:val="50072F5F"/>
    <w:rsid w:val="502479FD"/>
    <w:rsid w:val="5038DF53"/>
    <w:rsid w:val="509E5BED"/>
    <w:rsid w:val="50B4892C"/>
    <w:rsid w:val="51139599"/>
    <w:rsid w:val="511944DD"/>
    <w:rsid w:val="5161A063"/>
    <w:rsid w:val="51B48B7A"/>
    <w:rsid w:val="51C91133"/>
    <w:rsid w:val="51EB7532"/>
    <w:rsid w:val="523FAC68"/>
    <w:rsid w:val="524368E7"/>
    <w:rsid w:val="526EF392"/>
    <w:rsid w:val="52CD9D6F"/>
    <w:rsid w:val="52CE0ACC"/>
    <w:rsid w:val="52D24D50"/>
    <w:rsid w:val="53172506"/>
    <w:rsid w:val="532E3294"/>
    <w:rsid w:val="53AF9419"/>
    <w:rsid w:val="53B8CAC9"/>
    <w:rsid w:val="5411B9E7"/>
    <w:rsid w:val="54326A28"/>
    <w:rsid w:val="54F5A2C9"/>
    <w:rsid w:val="54FC655A"/>
    <w:rsid w:val="553F1EC2"/>
    <w:rsid w:val="556EF59B"/>
    <w:rsid w:val="55AF64F2"/>
    <w:rsid w:val="56231717"/>
    <w:rsid w:val="562B049D"/>
    <w:rsid w:val="56B5B793"/>
    <w:rsid w:val="56F08342"/>
    <w:rsid w:val="57636750"/>
    <w:rsid w:val="57642AA7"/>
    <w:rsid w:val="577FD777"/>
    <w:rsid w:val="57985D63"/>
    <w:rsid w:val="579BA8E9"/>
    <w:rsid w:val="57C6D4FE"/>
    <w:rsid w:val="58921DEA"/>
    <w:rsid w:val="59339EFC"/>
    <w:rsid w:val="5962B0FB"/>
    <w:rsid w:val="5986668A"/>
    <w:rsid w:val="59A2F467"/>
    <w:rsid w:val="59B3B6BE"/>
    <w:rsid w:val="59DBE058"/>
    <w:rsid w:val="59ED5C8B"/>
    <w:rsid w:val="5A27A468"/>
    <w:rsid w:val="5AF7B72A"/>
    <w:rsid w:val="5B469A3F"/>
    <w:rsid w:val="5B64C27E"/>
    <w:rsid w:val="5C642C29"/>
    <w:rsid w:val="5C8348BA"/>
    <w:rsid w:val="5C9A4621"/>
    <w:rsid w:val="5D306507"/>
    <w:rsid w:val="5E223177"/>
    <w:rsid w:val="5E689721"/>
    <w:rsid w:val="5E7F7822"/>
    <w:rsid w:val="5E8AE687"/>
    <w:rsid w:val="5EBFAC10"/>
    <w:rsid w:val="5EC1EB57"/>
    <w:rsid w:val="5F99964E"/>
    <w:rsid w:val="5FBAE97C"/>
    <w:rsid w:val="60363086"/>
    <w:rsid w:val="60430D86"/>
    <w:rsid w:val="605E909B"/>
    <w:rsid w:val="606805C9"/>
    <w:rsid w:val="606E2427"/>
    <w:rsid w:val="60E099E5"/>
    <w:rsid w:val="614C324F"/>
    <w:rsid w:val="616DB744"/>
    <w:rsid w:val="61E49F6A"/>
    <w:rsid w:val="627C6A46"/>
    <w:rsid w:val="62CBD57F"/>
    <w:rsid w:val="62D53A3D"/>
    <w:rsid w:val="630987A5"/>
    <w:rsid w:val="63538B40"/>
    <w:rsid w:val="637A3D9D"/>
    <w:rsid w:val="637F1283"/>
    <w:rsid w:val="63A02395"/>
    <w:rsid w:val="63C41B67"/>
    <w:rsid w:val="642E1AE3"/>
    <w:rsid w:val="64D6F165"/>
    <w:rsid w:val="6500BB10"/>
    <w:rsid w:val="651E701D"/>
    <w:rsid w:val="6547D2A5"/>
    <w:rsid w:val="65839B89"/>
    <w:rsid w:val="65D9E394"/>
    <w:rsid w:val="65E2670B"/>
    <w:rsid w:val="6629BD5D"/>
    <w:rsid w:val="667E9677"/>
    <w:rsid w:val="66949F0C"/>
    <w:rsid w:val="66EBEA05"/>
    <w:rsid w:val="66F758EA"/>
    <w:rsid w:val="6798DF37"/>
    <w:rsid w:val="67CB60E2"/>
    <w:rsid w:val="68003446"/>
    <w:rsid w:val="68668E56"/>
    <w:rsid w:val="6873FDCB"/>
    <w:rsid w:val="68C67C55"/>
    <w:rsid w:val="696ABFD5"/>
    <w:rsid w:val="69730ACF"/>
    <w:rsid w:val="6978C929"/>
    <w:rsid w:val="69B3639C"/>
    <w:rsid w:val="69BD8D2E"/>
    <w:rsid w:val="6A4191BD"/>
    <w:rsid w:val="6A7D2F7B"/>
    <w:rsid w:val="6A918087"/>
    <w:rsid w:val="6B88C48A"/>
    <w:rsid w:val="6B8C87E7"/>
    <w:rsid w:val="6C39D665"/>
    <w:rsid w:val="6C78C9AE"/>
    <w:rsid w:val="6CD3A569"/>
    <w:rsid w:val="6D19216A"/>
    <w:rsid w:val="6D1C669F"/>
    <w:rsid w:val="6D24726E"/>
    <w:rsid w:val="6D37A7F2"/>
    <w:rsid w:val="6DFF7792"/>
    <w:rsid w:val="6E111B8C"/>
    <w:rsid w:val="6EEEF57D"/>
    <w:rsid w:val="6F705DF4"/>
    <w:rsid w:val="6FB1CA06"/>
    <w:rsid w:val="6FCA3678"/>
    <w:rsid w:val="6FE76AB3"/>
    <w:rsid w:val="706D0DD9"/>
    <w:rsid w:val="70C4F539"/>
    <w:rsid w:val="70DED577"/>
    <w:rsid w:val="7115D623"/>
    <w:rsid w:val="720D709C"/>
    <w:rsid w:val="729289E7"/>
    <w:rsid w:val="72D620E0"/>
    <w:rsid w:val="72E9289A"/>
    <w:rsid w:val="73109B8E"/>
    <w:rsid w:val="7355324F"/>
    <w:rsid w:val="737996DD"/>
    <w:rsid w:val="7380DF2F"/>
    <w:rsid w:val="74306AF3"/>
    <w:rsid w:val="745BCD4A"/>
    <w:rsid w:val="7484F8FB"/>
    <w:rsid w:val="74CDC042"/>
    <w:rsid w:val="759CD0E4"/>
    <w:rsid w:val="759FE5E6"/>
    <w:rsid w:val="75BD6EF9"/>
    <w:rsid w:val="761D2ED7"/>
    <w:rsid w:val="767BFA6F"/>
    <w:rsid w:val="76BF4C53"/>
    <w:rsid w:val="76C6281A"/>
    <w:rsid w:val="76D4C495"/>
    <w:rsid w:val="781CAEFF"/>
    <w:rsid w:val="785B1CB4"/>
    <w:rsid w:val="78FCE61B"/>
    <w:rsid w:val="79434206"/>
    <w:rsid w:val="7946014D"/>
    <w:rsid w:val="79B87F60"/>
    <w:rsid w:val="7A4F527D"/>
    <w:rsid w:val="7A55C9D9"/>
    <w:rsid w:val="7A74C23D"/>
    <w:rsid w:val="7AB14315"/>
    <w:rsid w:val="7B437C9A"/>
    <w:rsid w:val="7B660304"/>
    <w:rsid w:val="7B662210"/>
    <w:rsid w:val="7C001A7F"/>
    <w:rsid w:val="7C2FF3A3"/>
    <w:rsid w:val="7C491268"/>
    <w:rsid w:val="7C51E338"/>
    <w:rsid w:val="7C96B3F5"/>
    <w:rsid w:val="7CFE7971"/>
    <w:rsid w:val="7D637625"/>
    <w:rsid w:val="7D67F325"/>
    <w:rsid w:val="7D70CB54"/>
    <w:rsid w:val="7E270F69"/>
    <w:rsid w:val="7E54C637"/>
    <w:rsid w:val="7E778689"/>
    <w:rsid w:val="7E8527F9"/>
    <w:rsid w:val="7F259051"/>
    <w:rsid w:val="7F71409F"/>
    <w:rsid w:val="7F9A7C79"/>
    <w:rsid w:val="7FB25E72"/>
  </w:rsids>
  <m:mathPr>
    <m:mathFont m:val="Georgi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Colorful List" w:qFormat="1"/>
    <w:lsdException w:name="Colorful Grid" w:qFormat="1"/>
    <w:lsdException w:name="Light Shading Accent 1" w:qFormat="1"/>
    <w:lsdException w:name="Revision" w:semiHidden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</w:latentStyles>
  <w:style w:type="paragraph" w:default="1" w:styleId="Normal">
    <w:name w:val="Normal"/>
    <w:qFormat/>
    <w:rsid w:val="00B04AF5"/>
    <w:rPr>
      <w:sz w:val="24"/>
      <w:szCs w:val="24"/>
      <w:lang w:val="pl-PL" w:eastAsia="pl-PL"/>
    </w:rPr>
  </w:style>
  <w:style w:type="paragraph" w:styleId="Heading1">
    <w:name w:val="heading 1"/>
    <w:basedOn w:val="Normal"/>
    <w:link w:val="Heading1Char"/>
    <w:uiPriority w:val="9"/>
    <w:qFormat/>
    <w:rsid w:val="00B04AF5"/>
    <w:pPr>
      <w:spacing w:before="100" w:beforeAutospacing="1" w:after="100" w:afterAutospacing="1"/>
      <w:outlineLvl w:val="0"/>
    </w:pPr>
    <w:rPr>
      <w:rFonts w:eastAsia="MS Gothic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62B0"/>
    <w:pPr>
      <w:keepNext/>
      <w:outlineLvl w:val="1"/>
    </w:pPr>
    <w:rPr>
      <w:rFonts w:ascii="Arial" w:eastAsia="MS Gothic" w:hAnsi="Arial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62B0"/>
    <w:pPr>
      <w:keepNext/>
      <w:ind w:leftChars="400" w:left="400"/>
      <w:outlineLvl w:val="2"/>
    </w:pPr>
    <w:rPr>
      <w:rFonts w:ascii="Arial" w:eastAsia="MS Gothic" w:hAnsi="Arial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62B0"/>
    <w:pPr>
      <w:keepNext/>
      <w:ind w:leftChars="400" w:left="40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62B0"/>
    <w:pPr>
      <w:keepNext/>
      <w:ind w:leftChars="800" w:left="800"/>
      <w:outlineLvl w:val="4"/>
    </w:pPr>
    <w:rPr>
      <w:rFonts w:ascii="Arial" w:eastAsia="MS Gothic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62B0"/>
    <w:pPr>
      <w:keepNext/>
      <w:ind w:leftChars="800" w:left="80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62B0"/>
    <w:pPr>
      <w:keepNext/>
      <w:ind w:leftChars="800" w:left="80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62B0"/>
    <w:pPr>
      <w:keepNext/>
      <w:ind w:leftChars="1200" w:left="1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62B0"/>
    <w:pPr>
      <w:keepNext/>
      <w:ind w:leftChars="1200" w:left="1200"/>
      <w:outlineLvl w:val="8"/>
    </w:pPr>
    <w:rPr>
      <w:rFonts w:eastAsia="MS Gothic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1">
    <w:name w:val="リスト段落1"/>
    <w:basedOn w:val="Normal"/>
    <w:uiPriority w:val="34"/>
    <w:qFormat/>
    <w:rsid w:val="00C562B0"/>
    <w:pPr>
      <w:ind w:leftChars="400" w:left="840"/>
    </w:pPr>
  </w:style>
  <w:style w:type="character" w:customStyle="1" w:styleId="Heading1Char">
    <w:name w:val="Heading 1 Char"/>
    <w:link w:val="Heading1"/>
    <w:uiPriority w:val="9"/>
    <w:rsid w:val="00B04AF5"/>
    <w:rPr>
      <w:rFonts w:ascii="Times New Roman" w:eastAsia="MS Gothic" w:hAnsi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link w:val="Heading2"/>
    <w:uiPriority w:val="9"/>
    <w:semiHidden/>
    <w:rsid w:val="00C562B0"/>
    <w:rPr>
      <w:rFonts w:ascii="Arial" w:eastAsia="MS Gothic" w:hAnsi="Arial" w:cs="Times New Roman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C562B0"/>
    <w:rPr>
      <w:rFonts w:ascii="Arial" w:eastAsia="MS Gothic" w:hAnsi="Arial" w:cs="Times New Roman"/>
      <w:lang w:val="pl-PL" w:eastAsia="pl-PL"/>
    </w:rPr>
  </w:style>
  <w:style w:type="character" w:customStyle="1" w:styleId="Heading4Char">
    <w:name w:val="Heading 4 Char"/>
    <w:link w:val="Heading4"/>
    <w:uiPriority w:val="9"/>
    <w:semiHidden/>
    <w:rsid w:val="00C562B0"/>
    <w:rPr>
      <w:rFonts w:ascii="Times New Roman" w:hAnsi="Times New Roman"/>
      <w:b/>
      <w:bCs/>
      <w:lang w:val="pl-PL" w:eastAsia="pl-PL"/>
    </w:rPr>
  </w:style>
  <w:style w:type="character" w:customStyle="1" w:styleId="Heading5Char">
    <w:name w:val="Heading 5 Char"/>
    <w:link w:val="Heading5"/>
    <w:uiPriority w:val="9"/>
    <w:semiHidden/>
    <w:rsid w:val="00C562B0"/>
    <w:rPr>
      <w:rFonts w:ascii="Arial" w:eastAsia="MS Gothic" w:hAnsi="Arial" w:cs="Times New Roman"/>
      <w:lang w:val="pl-PL" w:eastAsia="pl-PL"/>
    </w:rPr>
  </w:style>
  <w:style w:type="character" w:customStyle="1" w:styleId="Heading6Char">
    <w:name w:val="Heading 6 Char"/>
    <w:link w:val="Heading6"/>
    <w:uiPriority w:val="9"/>
    <w:semiHidden/>
    <w:rsid w:val="00C562B0"/>
    <w:rPr>
      <w:rFonts w:ascii="Times New Roman" w:hAnsi="Times New Roman"/>
      <w:b/>
      <w:bCs/>
      <w:lang w:val="pl-PL" w:eastAsia="pl-PL"/>
    </w:rPr>
  </w:style>
  <w:style w:type="character" w:customStyle="1" w:styleId="Heading7Char">
    <w:name w:val="Heading 7 Char"/>
    <w:link w:val="Heading7"/>
    <w:uiPriority w:val="9"/>
    <w:semiHidden/>
    <w:rsid w:val="00C562B0"/>
    <w:rPr>
      <w:rFonts w:ascii="Times New Roman" w:hAnsi="Times New Roman"/>
      <w:lang w:val="pl-PL" w:eastAsia="pl-PL"/>
    </w:rPr>
  </w:style>
  <w:style w:type="character" w:customStyle="1" w:styleId="Heading8Char">
    <w:name w:val="Heading 8 Char"/>
    <w:link w:val="Heading8"/>
    <w:uiPriority w:val="9"/>
    <w:semiHidden/>
    <w:rsid w:val="00C562B0"/>
    <w:rPr>
      <w:rFonts w:ascii="Times New Roman" w:hAnsi="Times New Roman"/>
      <w:lang w:val="pl-PL" w:eastAsia="pl-PL"/>
    </w:rPr>
  </w:style>
  <w:style w:type="character" w:customStyle="1" w:styleId="Heading9Char">
    <w:name w:val="Heading 9 Char"/>
    <w:link w:val="Heading9"/>
    <w:uiPriority w:val="9"/>
    <w:semiHidden/>
    <w:rsid w:val="00C562B0"/>
    <w:rPr>
      <w:rFonts w:ascii="Times New Roman" w:eastAsia="MS Gothic" w:hAnsi="Times New Roman"/>
      <w:lang w:val="pl-PL" w:eastAsia="pl-PL"/>
    </w:rPr>
  </w:style>
  <w:style w:type="paragraph" w:styleId="Title">
    <w:name w:val="Title"/>
    <w:basedOn w:val="Normal"/>
    <w:next w:val="Normal"/>
    <w:link w:val="TitleChar"/>
    <w:uiPriority w:val="10"/>
    <w:qFormat/>
    <w:rsid w:val="00C562B0"/>
    <w:pPr>
      <w:spacing w:before="240" w:after="120"/>
      <w:jc w:val="center"/>
      <w:outlineLvl w:val="0"/>
    </w:pPr>
    <w:rPr>
      <w:rFonts w:ascii="Arial" w:eastAsia="MS Gothic" w:hAnsi="Arial"/>
      <w:sz w:val="32"/>
      <w:szCs w:val="32"/>
    </w:rPr>
  </w:style>
  <w:style w:type="character" w:customStyle="1" w:styleId="TitleChar">
    <w:name w:val="Title Char"/>
    <w:link w:val="Title"/>
    <w:uiPriority w:val="10"/>
    <w:rsid w:val="00C562B0"/>
    <w:rPr>
      <w:rFonts w:ascii="Arial" w:eastAsia="MS Gothic" w:hAnsi="Arial" w:cs="Times New Roman"/>
      <w:sz w:val="32"/>
      <w:szCs w:val="32"/>
      <w:lang w:val="pl-PL" w:eastAsia="pl-PL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2B0"/>
    <w:pPr>
      <w:jc w:val="center"/>
      <w:outlineLvl w:val="1"/>
    </w:pPr>
    <w:rPr>
      <w:rFonts w:ascii="Arial" w:eastAsia="MS Gothic" w:hAnsi="Arial"/>
    </w:rPr>
  </w:style>
  <w:style w:type="character" w:customStyle="1" w:styleId="SubtitleChar">
    <w:name w:val="Subtitle Char"/>
    <w:link w:val="Subtitle"/>
    <w:uiPriority w:val="11"/>
    <w:rsid w:val="00C562B0"/>
    <w:rPr>
      <w:rFonts w:ascii="Arial" w:eastAsia="MS Gothic" w:hAnsi="Arial" w:cs="Times New Roman"/>
      <w:sz w:val="24"/>
      <w:szCs w:val="24"/>
      <w:lang w:val="pl-PL" w:eastAsia="pl-PL"/>
    </w:rPr>
  </w:style>
  <w:style w:type="character" w:styleId="Strong">
    <w:name w:val="Strong"/>
    <w:uiPriority w:val="22"/>
    <w:qFormat/>
    <w:rsid w:val="00B04AF5"/>
    <w:rPr>
      <w:b/>
      <w:bCs/>
    </w:rPr>
  </w:style>
  <w:style w:type="character" w:styleId="Emphasis">
    <w:name w:val="Emphasis"/>
    <w:uiPriority w:val="20"/>
    <w:qFormat/>
    <w:rsid w:val="00C562B0"/>
    <w:rPr>
      <w:i/>
      <w:iCs/>
    </w:rPr>
  </w:style>
  <w:style w:type="paragraph" w:customStyle="1" w:styleId="10">
    <w:name w:val="行間詰め1"/>
    <w:basedOn w:val="Normal"/>
    <w:uiPriority w:val="1"/>
    <w:qFormat/>
    <w:rsid w:val="00C562B0"/>
  </w:style>
  <w:style w:type="paragraph" w:customStyle="1" w:styleId="11">
    <w:name w:val="引用文1"/>
    <w:basedOn w:val="Normal"/>
    <w:next w:val="Normal"/>
    <w:link w:val="a"/>
    <w:uiPriority w:val="29"/>
    <w:qFormat/>
    <w:rsid w:val="00C562B0"/>
    <w:rPr>
      <w:i/>
      <w:iCs/>
      <w:color w:val="000000"/>
      <w:sz w:val="20"/>
      <w:szCs w:val="20"/>
    </w:rPr>
  </w:style>
  <w:style w:type="character" w:customStyle="1" w:styleId="a">
    <w:name w:val="引用文 (文字)"/>
    <w:link w:val="11"/>
    <w:uiPriority w:val="29"/>
    <w:rsid w:val="00C562B0"/>
    <w:rPr>
      <w:rFonts w:ascii="Times New Roman" w:hAnsi="Times New Roman"/>
      <w:i/>
      <w:iCs/>
      <w:color w:val="000000"/>
      <w:lang w:val="pl-PL" w:eastAsia="pl-PL"/>
    </w:rPr>
  </w:style>
  <w:style w:type="paragraph" w:customStyle="1" w:styleId="21">
    <w:name w:val="引用文 21"/>
    <w:basedOn w:val="Normal"/>
    <w:next w:val="Normal"/>
    <w:link w:val="2"/>
    <w:uiPriority w:val="30"/>
    <w:qFormat/>
    <w:rsid w:val="00C562B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2">
    <w:name w:val="引用文 2 (文字)"/>
    <w:link w:val="21"/>
    <w:uiPriority w:val="30"/>
    <w:rsid w:val="00C562B0"/>
    <w:rPr>
      <w:rFonts w:ascii="Times New Roman" w:hAnsi="Times New Roman"/>
      <w:b/>
      <w:bCs/>
      <w:i/>
      <w:iCs/>
      <w:color w:val="4F81BD"/>
      <w:lang w:val="pl-PL" w:eastAsia="pl-PL"/>
    </w:rPr>
  </w:style>
  <w:style w:type="character" w:customStyle="1" w:styleId="12">
    <w:name w:val="斜体1"/>
    <w:uiPriority w:val="19"/>
    <w:qFormat/>
    <w:rsid w:val="00C562B0"/>
    <w:rPr>
      <w:i/>
      <w:iCs/>
      <w:color w:val="808080"/>
    </w:rPr>
  </w:style>
  <w:style w:type="character" w:customStyle="1" w:styleId="210">
    <w:name w:val="強調斜体 21"/>
    <w:uiPriority w:val="21"/>
    <w:qFormat/>
    <w:rsid w:val="00C562B0"/>
    <w:rPr>
      <w:b/>
      <w:bCs/>
      <w:i/>
      <w:iCs/>
      <w:color w:val="4F81BD"/>
    </w:rPr>
  </w:style>
  <w:style w:type="character" w:customStyle="1" w:styleId="13">
    <w:name w:val="参照1"/>
    <w:uiPriority w:val="31"/>
    <w:qFormat/>
    <w:rsid w:val="00C562B0"/>
    <w:rPr>
      <w:smallCaps/>
      <w:color w:val="C0504D"/>
      <w:u w:val="single"/>
    </w:rPr>
  </w:style>
  <w:style w:type="character" w:customStyle="1" w:styleId="211">
    <w:name w:val="参照 21"/>
    <w:uiPriority w:val="32"/>
    <w:qFormat/>
    <w:rsid w:val="00C562B0"/>
    <w:rPr>
      <w:b/>
      <w:bCs/>
      <w:smallCaps/>
      <w:color w:val="C0504D"/>
      <w:spacing w:val="5"/>
      <w:u w:val="single"/>
    </w:rPr>
  </w:style>
  <w:style w:type="character" w:customStyle="1" w:styleId="14">
    <w:name w:val="書名1"/>
    <w:uiPriority w:val="33"/>
    <w:qFormat/>
    <w:rsid w:val="00C562B0"/>
    <w:rPr>
      <w:b/>
      <w:bCs/>
      <w:smallCaps/>
      <w:spacing w:val="5"/>
    </w:rPr>
  </w:style>
  <w:style w:type="paragraph" w:customStyle="1" w:styleId="15">
    <w:name w:val="目次の見出し1"/>
    <w:basedOn w:val="Heading1"/>
    <w:next w:val="Normal"/>
    <w:uiPriority w:val="39"/>
    <w:semiHidden/>
    <w:unhideWhenUsed/>
    <w:qFormat/>
    <w:rsid w:val="00C562B0"/>
    <w:pPr>
      <w:keepNext/>
      <w:spacing w:before="0" w:beforeAutospacing="0" w:after="0" w:afterAutospacing="0"/>
      <w:outlineLvl w:val="9"/>
    </w:pPr>
    <w:rPr>
      <w:rFonts w:ascii="Arial" w:hAnsi="Arial"/>
      <w:b w:val="0"/>
      <w:bCs w:val="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7B8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E07B8"/>
    <w:rPr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0E07B8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E07B8"/>
    <w:rPr>
      <w:lang w:val="pl-PL" w:eastAsia="pl-PL"/>
    </w:rPr>
  </w:style>
  <w:style w:type="table" w:styleId="TableGrid">
    <w:name w:val="Table Grid"/>
    <w:basedOn w:val="TableNormal"/>
    <w:uiPriority w:val="59"/>
    <w:rsid w:val="000E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F0648"/>
    <w:pPr>
      <w:spacing w:beforeLines="1" w:afterLines="1"/>
    </w:pPr>
    <w:rPr>
      <w:rFonts w:ascii="Times" w:hAnsi="Times"/>
      <w:sz w:val="20"/>
      <w:szCs w:val="20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1211</Words>
  <Characters>3028</Characters>
  <Application>Microsoft Macintosh Word</Application>
  <DocSecurity>0</DocSecurity>
  <Lines>1514</Lines>
  <Paragraphs>1514</Paragraphs>
  <ScaleCrop>false</ScaleCrop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Wojciech Jerzy Nowak</cp:lastModifiedBy>
  <cp:revision>2</cp:revision>
  <cp:lastPrinted>2016-10-04T19:37:00Z</cp:lastPrinted>
  <dcterms:created xsi:type="dcterms:W3CDTF">2023-09-08T09:58:00Z</dcterms:created>
  <dcterms:modified xsi:type="dcterms:W3CDTF">2023-09-08T09:58:00Z</dcterms:modified>
</cp:coreProperties>
</file>